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0D" w:rsidRDefault="0052600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76F5F" w:rsidRDefault="00D76F5F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C24134" w:rsidRPr="006C2C06" w:rsidRDefault="00C24134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 Község Képviselő-testületének </w:t>
      </w:r>
    </w:p>
    <w:p w:rsidR="00C24134" w:rsidRPr="006C2C06" w:rsidRDefault="00C24134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hatáskörében eljáró Polgármestere</w:t>
      </w:r>
    </w:p>
    <w:p w:rsidR="00C24134" w:rsidRDefault="00C24134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80/2020. (XI.05.</w:t>
      </w: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 határozata</w:t>
      </w:r>
    </w:p>
    <w:p w:rsidR="00C24134" w:rsidRPr="006C2C06" w:rsidRDefault="00D76F5F" w:rsidP="00D76F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6F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szociális célú tűzifa kérelmek elbírálásáról, annak megítéléséről</w:t>
      </w:r>
    </w:p>
    <w:p w:rsidR="00C24134" w:rsidRPr="006C2C06" w:rsidRDefault="00C24134" w:rsidP="00C24134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Magyarország Kormánya a veszél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yhelyzet kihirdetéséről szóló 478/2020. (XI.3</w:t>
      </w: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 Kormányrendeletében Magyarország egész területére veszélyhelyzetet hirdetett ki.</w:t>
      </w:r>
    </w:p>
    <w:p w:rsidR="00D76F5F" w:rsidRPr="00DE3F12" w:rsidRDefault="00C24134" w:rsidP="00D76F5F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DE3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Györtelek</w:t>
      </w:r>
      <w:proofErr w:type="spellEnd"/>
      <w:r w:rsidRPr="00DE3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Község Polgármestereként, a katasztrófavédelemről és a hozzá kapcsolódó egyes törvények módosításáról szóló 2011. évi </w:t>
      </w:r>
      <w:proofErr w:type="spellStart"/>
      <w:r w:rsidRPr="00DE3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CXXVIII.</w:t>
      </w:r>
      <w:r w:rsidR="00D76F5F" w:rsidRPr="00DE3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törvény</w:t>
      </w:r>
      <w:proofErr w:type="spellEnd"/>
      <w:r w:rsidRPr="00DE3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46.§ (4) bekezdésében döntéshozatalt biztosító jogkörömben eljárva, az önkormányzat érdekében úgy döntök, hogy a </w:t>
      </w:r>
      <w:r w:rsidR="00D76F5F" w:rsidRPr="00DE3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következő ügyiratszámon érkezett, iktatott, </w:t>
      </w:r>
      <w:proofErr w:type="spellStart"/>
      <w:r w:rsidR="00D76F5F" w:rsidRPr="00DE3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győrteleki</w:t>
      </w:r>
      <w:proofErr w:type="spellEnd"/>
      <w:r w:rsidR="00D76F5F" w:rsidRPr="00DE3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lakosok, szociális tűzifaigénylésre vonatkozó kérelmeinek helyt ad, és természetben </w:t>
      </w:r>
      <w:r w:rsidR="00903F6E" w:rsidRPr="00DE3F12">
        <w:rPr>
          <w:rStyle w:val="Kiemels2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1,0419</w:t>
      </w:r>
      <w:r w:rsidR="00D76F5F" w:rsidRPr="00DE3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</w:t>
      </w:r>
      <w:r w:rsidR="00D76F5F" w:rsidRPr="00DE3F12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3 </w:t>
      </w:r>
      <w:r w:rsidR="00D76F5F" w:rsidRPr="00DE3F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mennyiségű tűzifa támogatást ítél meg, állapít meg a kérelmezők részére az önkormányzat vonatkozó, a szociális célú tűzifa támogatás jogosultsági, szociális rászorultsági, és a 2020.évi igénylés feltételeiről szóló  17/2020. (X.02.) önkormányzati rendelete alapján:</w:t>
      </w:r>
    </w:p>
    <w:tbl>
      <w:tblPr>
        <w:tblW w:w="867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1672"/>
        <w:gridCol w:w="2410"/>
        <w:gridCol w:w="960"/>
        <w:gridCol w:w="1240"/>
        <w:gridCol w:w="1780"/>
      </w:tblGrid>
      <w:tr w:rsidR="00777334" w:rsidRPr="00777334" w:rsidTr="00777334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Sorszám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Támogatott neve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Támogatott lakcíme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Házszám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Átvett </w:t>
            </w: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tüzifa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mennyisége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Támogatásra jogosító határozat száma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4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.I.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Györgyné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Akácfa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1,0473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/2394-2/2020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04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Kné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  <w:proofErr w:type="spellEnd"/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Matild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/2387-2/2020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4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Melinda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/2088-2/2020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Judit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/2121-2/2020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Slachta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/2126-2/2020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Gyuláné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/2063-2/2020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J.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/2223-2/2020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4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/2150-2/2020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János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/2283-2/2020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4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László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/2165-2/2020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4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Béla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/2250-2/2020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4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Barna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/2081-2/2020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4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Tibor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/2139-2/2020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4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Ferenc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/2286-2/2020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4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Barnabásné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/2138-2/2020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4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/2046-2/2020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4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Tímea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/2169-2/2020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42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  <w:r w:rsidR="00042DA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József</w:t>
            </w:r>
            <w:r w:rsidR="001675D3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/2047-2/2020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/2108-2/2020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/2200-2/2020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Zoltánné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/2109-2/2020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Lászlóné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/2371-2/2020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Róza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/2395-2/2020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Richárd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/2196-2/2020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Béláné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/2186-2/2020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/2203-2/2020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/2060-2/2020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42DA2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/2388-2/2020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56194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Lajos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/2287-2/2020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/2057-2/2020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Jánosné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/2195-2/2020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56194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Valéria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Arany János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/2403-2/2020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Tibor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/2343-2/2020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Ferencné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/2191-2/2020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Klára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/2158-2/2020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36.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Roland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/2197-2/2020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Tamásné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/2073-2/2020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Cs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Gyula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/2022-2/2020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/2084-2/2020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/2368-2/2020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Elvira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/2300-2/2020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Gyuláné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/2066-2/2020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Veronika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/2392-2/2020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/2187-2/2020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Miklós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/2168-2/2020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/2226-2/2020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Norbert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/2295-2/2020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/2050-2/2020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/2125-2/2020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Jenő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/2247-2/2020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/2160-2/2020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Károly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/2162-2/2020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Ferenc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/2293-2/2020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56194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Árpád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/2374-2/2020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561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56194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/2234-2/2020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Emma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/2360-2/2020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Jolán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EC3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</w:t>
            </w:r>
            <w:proofErr w:type="gramStart"/>
            <w:r w:rsidR="00EC3A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Dobó 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utca</w:t>
            </w:r>
            <w:proofErr w:type="gram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/2338-2/2020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Endre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/2072-2/2020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Miklósné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/2136-2/2020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Gézáné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/2378-2/2020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Gyuláné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/2273-2/2020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Erzsébet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/2404-2/2020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Beáta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/2355-2/2020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Erzsébet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/2407-2/2020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/2147-2/2020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Krisztina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/2091-2/2020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Mónika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/2366-2/2020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68.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16/B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/2035-2/2020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Zoltán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/2339-2/2020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Ferenc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/2401-2/2020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/2337-2/2020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/2027-2/2020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Julianna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/2105-2/2020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6D58D9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Zs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Mónika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/2281-2/2020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Attila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/2244-2/2020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Cz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/2389-2/2020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Bertalanné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/2218-2/2020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/2190-2/2020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/2065-2/2020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Tiborné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/2297-2/2020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Jánosné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/2189-2/2020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/2249-2/2020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6D58D9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Béla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/2242-2/2020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6D58D9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Zsoltné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/2159-2/2020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Jenőné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/2261-2/2020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Attiláné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/2122-2/2020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Andrásné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/2100-2/2020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Józsefné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/2137-2/2020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Margit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/2224-2/2020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6D5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6D58D9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Sarolta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/2080-2/2020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91.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Julianna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/2399-2/2020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Géza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/2270-2/2020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Tamásné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/2310-2/2020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Orsolya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/2305-2/2020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Antalné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/2359-2/2020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Róbert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/2174-2/2020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Blanka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/2130-2/2020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/2217-2/2020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/2324-2/2020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Béláné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/2124-2/2020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Mária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9/b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/2289-2/2020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Ferenc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/2131-2/2020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Enikő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/2241-2/2020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Alex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11/b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/2402-2/2020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Mihályné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/2391-2/2020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Bettina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/2298-2/2020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/2248-2/2020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A66D50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K.-N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Károlyné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/2064-2/2020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Hajnalka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20/b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/2350-2/2020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Józsefné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/2172-2/2020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Béláné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/2101-2/2020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Henrietta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Dobó Katalin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/2332-2/2020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66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A66D50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Zsolt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Dobó Katalin 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/2070-2/2020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114.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/2123-2/2020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Miklósné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/2357-2/2020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/2085-2/2020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Imre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/2272-2/2020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Gézáné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/2054-2/2020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Lajosné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/2052-2/2020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Béláné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/2053-2/2020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/2034-2/2020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/2400-2/2020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Károly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/2148-2/2020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Cs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Józsefné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/2176-2/2020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Dezsőné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/2233-2/2020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Attila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/2057-2/2020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Béláné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/2285-2/2020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/2151-2/2020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Dózsa György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/2039-2/2020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Csaba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Ecsedi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/2282-2/2020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Cz</w:t>
            </w:r>
            <w:proofErr w:type="spellEnd"/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Ecsedi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/2221-2/2020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Cs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Annamária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Ecsedi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/2268-2/2020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Ferenc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Ecsedi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/2045-2/2020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</w:t>
            </w:r>
            <w:proofErr w:type="gram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,Ecsedi</w:t>
            </w:r>
            <w:proofErr w:type="gram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/2222-2/2020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Istvánné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</w:t>
            </w:r>
            <w:proofErr w:type="gram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,Ecsedi</w:t>
            </w:r>
            <w:proofErr w:type="gram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/2367-2/2020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</w:t>
            </w:r>
            <w:proofErr w:type="gram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,Ecsedi</w:t>
            </w:r>
            <w:proofErr w:type="gram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/2318-2/2020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</w:t>
            </w:r>
            <w:proofErr w:type="gram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,Ecsedi</w:t>
            </w:r>
            <w:proofErr w:type="gram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/2319-2/2020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Norbert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</w:t>
            </w:r>
            <w:proofErr w:type="gram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,Ecsedi</w:t>
            </w:r>
            <w:proofErr w:type="gram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/2225-2/2020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DE58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György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</w:t>
            </w:r>
            <w:proofErr w:type="gram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,Ecsedi</w:t>
            </w:r>
            <w:proofErr w:type="gram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/2019-2/2020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140.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DE587D" w:rsidP="00DE5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Ecsedi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/2104-2/2020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C7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FC75C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Ecsedi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/2406-2/2020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C7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 w:rsidR="00FC75C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Béla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Géberjéni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/2290-2/2020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C7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FC75C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Géberjéni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/2117-2/2020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C7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FC75C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Hunyadi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/2095-2/2020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C7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FC75C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János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Hunyadi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/2023-2/2020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Ferenc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Hunyadi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/2094-2/2020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Ta</w:t>
            </w:r>
            <w:proofErr w:type="spellEnd"/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Jánosné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Hunyadi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/2390-2/2020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FB1F3C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H.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Tünde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Hunyadi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/2299-2/2020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Imre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Hunyadi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/2321-2/2020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Imréné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Hunyadi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/2320-2/2020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Jánosné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Hunyadi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/2078-2/2020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Györgyné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Hunyadi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/2103-2/2020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Cs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Lászlóné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1/E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/2146-2/2020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Dániel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1/F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/2149-2/2020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Ferencné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/2335-2/2020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Gábor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/2188-2/2020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/2235-2/2020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Ő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Zoltánné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/2082-2/2020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Endréné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/2116-2/2020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FB1F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</w:t>
            </w:r>
            <w:r w:rsidR="00FB1F3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/2351-2/2020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Zsuzsanna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/2309-2/2020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Ferenc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/2062-2/2020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Pál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12/b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/2237-2/2020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/2128-2/2020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Béla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/2236-2/2020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/2051-2/2020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Szilárd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/2256-2/2020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Lajos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/2346-2/2020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B09C8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Gyuláné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/2340-2/2020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/2345-2/2020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/2155-2/2020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/2163-2/2020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/2276-2/2020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Pálné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/2277-2/2020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Miklós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/2025-2/2020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Zoltán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/2107-2/2020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Marianna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/2292-2/2020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Andrea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/2097-2/2020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Zsolt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/2071-2/2020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180.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/2262-2/2020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Ferencné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44/b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/2239-2/2020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Lajos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/2353-2/2020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Cz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Zoltán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/2267-2/2020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Józsefné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/2322-2/2020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49/a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/2358-2/2020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Ilona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/2167-2/2020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z.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Patrícia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/2408-2/2020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Magdolna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53/a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/2288-2/2020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Mihályné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/2354-2/2020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.né</w:t>
            </w:r>
            <w:proofErr w:type="spellEnd"/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Ágnes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/2377-2/2020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57/a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/2246-2/2020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/2330-2/2020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/2020-2/2020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Renáta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/2134-2/2020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/2327-2/2020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Ferencné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/2240-2/2020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Zoltán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67/a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/2238-2/2020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B09C8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/2171-2/2020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B09C8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Rozalia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/2113-2/2020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Zoltán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/2087-2/2020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Gergő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77/b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/2275-2/2020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.J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ános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/2157-2/2020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B09C8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Sz.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Hajnalka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/2301-2/2020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József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/2152-2/2020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0B09C8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Krisztina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/2074-2/2020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Pál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/2140-2/2020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János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/2315-2/2020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Erzsébet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/2380-2/2020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Ferencné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/2291-2/2020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Géza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/2199-2/2020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Tibor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/2342-2/2020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/2090-2/2020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Zoltán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/2093-2/2020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László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/2228-2/2020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Tímea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/2397-2/2020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Erzsébet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/2156-2/2020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Sebestyén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/2255-2/2020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Viktória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/2096-2/2020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120/b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/2317-2/2020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220.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Cs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/2303-2/2020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0B0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0B09C8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László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/2412-2/2020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József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/2154-2/2020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Zsolt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/2269-2/2020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Tímea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/2410-2/2020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Elek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133/g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/2306-2/2020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Józsefné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/2133-2/2020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Si</w:t>
            </w:r>
            <w:proofErr w:type="spellEnd"/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Szilvia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/2379-2/2020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Pál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Kossuth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/2118-2/2020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György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</w:t>
            </w:r>
            <w:proofErr w:type="gram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,Petőfi</w:t>
            </w:r>
            <w:proofErr w:type="gram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/2036-2/2020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Jánosné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Petőfi Sándor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/2033-2/2020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Lajos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Petőfi Sándor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/2331-2/2020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Petőfi Sándor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/2258-2/2020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Pálné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Petőfi Sándor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/2083-2/2020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Petőfi Sándor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/2257-2/2020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Gyuláné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Petőfi Sándor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/2114-2/2020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Petőfi Sándor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/2153-2/2020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Károlyné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Petőfi Sándor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/2369-2/2020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Zsolt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Petőfi Sándor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/2089-2/2020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Petőfi Sándor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/2325-2/2020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Ferenc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Petőfi Sándor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/2098-2/2020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Attila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/2279-2/2020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Aladár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/2280-2/2020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/2382-2/2020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Istvánné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/2106-2/2020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Andrásné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/2110-2/2020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Zoltánné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/2076-2/2020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Attila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Rákóczi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/2077-2/2020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Jánosné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/2038-2/2020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249.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Cz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Zoltánné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/2216-2/2020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250.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György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/2252-2/2020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251.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András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/2111-2/2020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252.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240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="002409FC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Emma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/2307-2/2020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253.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Ernő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/2198-2/2020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254.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/2175-2/2020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255.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  <w:proofErr w:type="gramStart"/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Barbara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/2173-2/2020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256.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/2119-2/2020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257.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Li.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Ádám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/2302-2/2020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258.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Ferenc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/2120-2/2020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259.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Károly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/2061-2/2020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Anikó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/2251-2/2020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Miklós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/2215-2/2020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proofErr w:type="gramStart"/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Zsuzsa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/2384-2/2020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Miklósné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/2316-2/2020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Dániel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/2142-2/2020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A-H.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Klaudia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/2347-2/2020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Gabriella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/2141-2/2020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Julianna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/2213-2/2020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/2349-2/2020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Hajnalka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/2055-2/2020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József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/2381-2/2020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Csaba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/2323-2/2020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/2383-2/2020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Imre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/2067-2/2020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/2219-2/2020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Szilvia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/2214-2/2020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Cs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András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/2161-2/2020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Klaudia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/2312-2/2020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/2102-2/2020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279.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Bertalan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/2069-2/2020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Károly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/2143-2/2020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/2329-2/2020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Jenőné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Rákóczi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/2068-2/2020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Anett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Sport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/2361-2/2020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Va</w:t>
            </w:r>
            <w:proofErr w:type="spellEnd"/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Imréné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Sport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/2243-2/2020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Miklósné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Sport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/2386-2/2020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I.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Zoltánné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Sport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/2326-2/2020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Richárd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Sport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/2079-2/2020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Erika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Sport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/2409-2/2020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Karolina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Sport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/2405-2/2020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Anasztázia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Sport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/2145-2/2020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291.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Lajos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/2411-2/2020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/2334-2/2020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Pál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/2037-2/2020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Gabriella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/2333-2/2020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/2086-2/2020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/2026-2/2020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János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/2220-2/2020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Béla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/2284-2/2020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299.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Bé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György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/2099-2/2020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proofErr w:type="gramStart"/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Katalin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/2296-2/2020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Krisztina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/2372-2/2020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Sándorné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/2396-2/2020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László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/2229-2/2020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Attila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/2132-2/2020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Ferenc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/2356-2/2020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L.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Ilona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Szabolcsi Építők Útja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/2370-2/2020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Temető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/2375-2/2020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P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Sámuel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Temető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/2308-2/2020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309.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Attila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Temető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/2278-2/2020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Gyuláné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Temető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/2166-2/2020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Cs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Gyula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Temető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/2044-2/2020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László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Templom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/2040-2/2020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András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Templom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/2385-2/2020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Templom utca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/2328-2/2020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Andrásné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/2311-2/2020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Benjaminné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/2271-2/2020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Lajosné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/2202-2/2020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318.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I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Mária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/2135-2/2020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319.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Magdolna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/2024-2/2020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Cz</w:t>
            </w:r>
            <w:proofErr w:type="spellEnd"/>
            <w:r w:rsidR="00422E0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Pálné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/2336-2/2020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422E0E" w:rsidP="00422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Mihály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/2254-2/2020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0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A01665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/2201-2/2020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A01665" w:rsidP="00A0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Andrásné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/2393-2/2020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0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A01665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né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A01665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Katalin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/2314-2/2020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325.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0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A01665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/2348-2/2020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326.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0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A01665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Tibor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/2413-2/2020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327.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0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  <w:r w:rsidR="00A01665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István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/2115-2/2020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328.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0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  <w:r w:rsidR="00A01665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Zoltán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/2164-2/2020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329.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0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A01665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Zoltán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/2227-2/2020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330.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A01665" w:rsidP="00A0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K.</w:t>
            </w:r>
            <w:r w:rsidR="00777334"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András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/2112-2/2020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331.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0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A01665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Józsefné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/2056-2/2020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332.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0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  <w:r w:rsidR="00A01665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György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/2129-2/2020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333.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0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  <w:r w:rsidR="00A01665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E</w:t>
            </w:r>
            <w:r w:rsidR="00A01665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/2127-2/2020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334.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A01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  <w:r w:rsidR="00A01665">
              <w:rPr>
                <w:rFonts w:ascii="Calibri" w:eastAsia="Times New Roman" w:hAnsi="Calibri" w:cs="Calibri"/>
                <w:color w:val="000000"/>
                <w:lang w:eastAsia="hu-HU"/>
              </w:rPr>
              <w:t>.-P.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Izabella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Győrtelek, Tunyogi út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1,0419 m3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/2341-2/2020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D76F5F" w:rsidRDefault="00D76F5F" w:rsidP="00D76F5F">
      <w:pPr>
        <w:pStyle w:val="Listaszerbekezds"/>
        <w:shd w:val="clear" w:color="auto" w:fill="FFFFFF"/>
        <w:rPr>
          <w:i/>
          <w:color w:val="000000" w:themeColor="text1"/>
        </w:rPr>
      </w:pPr>
    </w:p>
    <w:p w:rsidR="00D76F5F" w:rsidRDefault="00D76F5F" w:rsidP="00D76F5F">
      <w:pPr>
        <w:pStyle w:val="Listaszerbekezds"/>
        <w:shd w:val="clear" w:color="auto" w:fill="FFFFFF"/>
        <w:rPr>
          <w:i/>
          <w:color w:val="000000" w:themeColor="text1"/>
        </w:rPr>
      </w:pPr>
    </w:p>
    <w:p w:rsidR="00C24134" w:rsidRPr="006C2C06" w:rsidRDefault="00C24134" w:rsidP="00C24134">
      <w:pPr>
        <w:widowControl w:val="0"/>
        <w:tabs>
          <w:tab w:val="left" w:pos="360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Végrehajtásért felelős: polgármester</w:t>
      </w:r>
    </w:p>
    <w:p w:rsidR="00C24134" w:rsidRPr="006C2C06" w:rsidRDefault="00C24134" w:rsidP="00C24134">
      <w:pPr>
        <w:widowControl w:val="0"/>
        <w:tabs>
          <w:tab w:val="left" w:pos="360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Végrehajtási határidő: azonnal</w:t>
      </w:r>
    </w:p>
    <w:p w:rsidR="00C24134" w:rsidRPr="006C2C06" w:rsidRDefault="00C24134" w:rsidP="00C2413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2020.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november 05.</w:t>
      </w:r>
    </w:p>
    <w:p w:rsidR="00C24134" w:rsidRPr="006C2C06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Halmi József</w:t>
      </w:r>
    </w:p>
    <w:p w:rsidR="00C24134" w:rsidRPr="006C2C06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polgármester</w:t>
      </w:r>
    </w:p>
    <w:p w:rsidR="00C24134" w:rsidRDefault="00C24134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4134" w:rsidRDefault="00C24134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4134" w:rsidRDefault="00C24134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2600D" w:rsidRDefault="0052600D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2600D" w:rsidRDefault="0052600D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77334" w:rsidRDefault="00777334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77334" w:rsidRDefault="00777334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77334" w:rsidRDefault="00777334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77334" w:rsidRDefault="00777334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77334" w:rsidRDefault="00777334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77334" w:rsidRDefault="00777334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77334" w:rsidRDefault="00777334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4134" w:rsidRPr="006C2C06" w:rsidRDefault="00C24134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 Község Képviselő-testületének </w:t>
      </w:r>
    </w:p>
    <w:p w:rsidR="00C24134" w:rsidRPr="006C2C06" w:rsidRDefault="00C24134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hatáskörében eljáró Polgármestere</w:t>
      </w:r>
    </w:p>
    <w:p w:rsidR="00C24134" w:rsidRDefault="00C24134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81/2020. (XI.05.</w:t>
      </w: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 határozata</w:t>
      </w:r>
    </w:p>
    <w:p w:rsidR="00D76F5F" w:rsidRPr="00D76F5F" w:rsidRDefault="00D76F5F" w:rsidP="00D76F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6F5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szociális célú tűzifa kérelmek elbírálásáról, annak elutasításáról</w:t>
      </w:r>
    </w:p>
    <w:p w:rsidR="00C24134" w:rsidRPr="006C2C06" w:rsidRDefault="00C24134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Pr="006C2C06" w:rsidRDefault="00C24134" w:rsidP="00C24134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Magyarország Kormánya a veszél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yhelyzet kihirdetéséről szóló 478/2020. (XI.3</w:t>
      </w: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 Kormányrendeletében Magyarország egész területére veszélyhelyzetet hirdetett ki.</w:t>
      </w:r>
    </w:p>
    <w:p w:rsidR="00D76F5F" w:rsidRDefault="00C24134" w:rsidP="00D76F5F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Község Polgármestereként, a katasztrófavédelemről és a hozzá kapcsolódó egyes törvények módosításáról szóló 2011. évi CXXVIII.</w:t>
      </w:r>
      <w:r w:rsidR="00D76F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törvény </w:t>
      </w: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46.§ (4) bekezdésében döntéshozatalt biztosító jogkörömben eljárva, az önkormányzat érdekében </w:t>
      </w:r>
      <w:r w:rsidR="00D76F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úgy döntök, hogy </w:t>
      </w:r>
      <w:r w:rsidR="00D76F5F" w:rsidRPr="00D76F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következő ügyiratszámon érkezett, iktatott, </w:t>
      </w:r>
      <w:proofErr w:type="spellStart"/>
      <w:r w:rsidR="00D76F5F" w:rsidRPr="00D76F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győrteleki</w:t>
      </w:r>
      <w:proofErr w:type="spellEnd"/>
      <w:r w:rsidR="00D76F5F" w:rsidRPr="00D76F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lakosok, szociális tűzifaigénylésre vonatkozó kérelmeit elutasítja, az önkormányzat vonatkozó, a szociális célú tűzifa támogatás jogosultsági, szociális rászorultsági, és a 2020.évi igénylés feltételeiről szóló  17/2020. (X.02.) önkormányzati rendelete alapján, mivel az abban foglalt rendelkezéseknek, feltételeknek nem feleltek meg:</w:t>
      </w:r>
    </w:p>
    <w:tbl>
      <w:tblPr>
        <w:tblW w:w="902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60"/>
        <w:gridCol w:w="1609"/>
        <w:gridCol w:w="3040"/>
        <w:gridCol w:w="960"/>
        <w:gridCol w:w="678"/>
        <w:gridCol w:w="1780"/>
      </w:tblGrid>
      <w:tr w:rsidR="00777334" w:rsidRPr="00777334" w:rsidTr="007773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J</w:t>
            </w:r>
            <w:r w:rsidR="00ED11E7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Szilvia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Győrtelek</w:t>
            </w:r>
            <w:proofErr w:type="gram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,Sport</w:t>
            </w:r>
            <w:proofErr w:type="gram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utca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/2092-2/2020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M</w:t>
            </w:r>
            <w:r w:rsidR="00ED11E7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Istvánné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Győrtelek, Dankó Pista utca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49.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Gy</w:t>
            </w:r>
            <w:proofErr w:type="spellEnd"/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/2398-2/2020</w:t>
            </w:r>
          </w:p>
        </w:tc>
      </w:tr>
      <w:tr w:rsidR="00777334" w:rsidRPr="00777334" w:rsidTr="007773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334" w:rsidRPr="00777334" w:rsidRDefault="00777334" w:rsidP="00777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7733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777334" w:rsidRPr="00D76F5F" w:rsidRDefault="00777334" w:rsidP="00D76F5F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4134" w:rsidRPr="007B6782" w:rsidRDefault="00D76F5F" w:rsidP="00C24134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B6782">
        <w:rPr>
          <w:rFonts w:ascii="Times New Roman" w:hAnsi="Times New Roman" w:cs="Times New Roman"/>
          <w:i/>
          <w:color w:val="FF0000"/>
          <w:sz w:val="24"/>
          <w:szCs w:val="24"/>
        </w:rPr>
        <w:t>OKA: nem élnek életvitelszerűen a bejelentett lakó, vagy tartózkodási helyükön, lakcímükön, a kérelemben attól eltérő lakcímet, ingatlant jelöltek meg, vagy az adott lakcímre vonatkozóan több kérelmet nyújtottak be, és a megelőzés alapján, érkezési sorrend szerint került elbírálásra, vagy a ténylegesen ott lakó tulajdonos, és bejelen</w:t>
      </w:r>
      <w:r w:rsidR="004D3D1E">
        <w:rPr>
          <w:rFonts w:ascii="Times New Roman" w:hAnsi="Times New Roman" w:cs="Times New Roman"/>
          <w:i/>
          <w:color w:val="FF0000"/>
          <w:sz w:val="24"/>
          <w:szCs w:val="24"/>
        </w:rPr>
        <w:t>tkezett él ugyanazon a lakcímen.</w:t>
      </w:r>
    </w:p>
    <w:p w:rsidR="00C24134" w:rsidRPr="006C2C06" w:rsidRDefault="00C24134" w:rsidP="00C24134">
      <w:pPr>
        <w:pStyle w:val="Listaszerbekezds"/>
        <w:shd w:val="clear" w:color="auto" w:fill="FFFFFF"/>
        <w:ind w:left="0"/>
        <w:jc w:val="both"/>
        <w:rPr>
          <w:i/>
          <w:color w:val="000000" w:themeColor="text1"/>
        </w:rPr>
      </w:pPr>
    </w:p>
    <w:p w:rsidR="00C24134" w:rsidRPr="006C2C06" w:rsidRDefault="00C24134" w:rsidP="00C24134">
      <w:pPr>
        <w:widowControl w:val="0"/>
        <w:tabs>
          <w:tab w:val="left" w:pos="360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Végrehajtásért felelős: polgármester</w:t>
      </w:r>
    </w:p>
    <w:p w:rsidR="00C24134" w:rsidRPr="006C2C06" w:rsidRDefault="00C24134" w:rsidP="00C24134">
      <w:pPr>
        <w:widowControl w:val="0"/>
        <w:tabs>
          <w:tab w:val="left" w:pos="360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Végrehajtási határidő: azonnal</w:t>
      </w:r>
    </w:p>
    <w:p w:rsidR="00C24134" w:rsidRPr="006C2C06" w:rsidRDefault="00C24134" w:rsidP="00C2413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2020.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november 05.</w:t>
      </w:r>
    </w:p>
    <w:p w:rsidR="00C24134" w:rsidRPr="006C2C06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Halmi József</w:t>
      </w:r>
    </w:p>
    <w:p w:rsidR="00C24134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polgármester</w:t>
      </w:r>
    </w:p>
    <w:p w:rsidR="0052600D" w:rsidRDefault="0052600D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2600D" w:rsidRDefault="0052600D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77334" w:rsidRDefault="00777334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77334" w:rsidRDefault="00777334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77334" w:rsidRDefault="00777334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77334" w:rsidRDefault="00777334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2600D" w:rsidRDefault="0052600D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Pr="0052600D" w:rsidRDefault="00C24134" w:rsidP="00C241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Község Képviselő-testületének </w:t>
      </w:r>
    </w:p>
    <w:p w:rsidR="00C24134" w:rsidRPr="0052600D" w:rsidRDefault="00C24134" w:rsidP="00C241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hatáskörében eljáró Polgármestere</w:t>
      </w:r>
    </w:p>
    <w:p w:rsidR="00C24134" w:rsidRPr="0052600D" w:rsidRDefault="00C24134" w:rsidP="00C241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82/2020. (XI.05.) határozata</w:t>
      </w:r>
    </w:p>
    <w:p w:rsidR="0052600D" w:rsidRPr="0052600D" w:rsidRDefault="0052600D" w:rsidP="005260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györteleki</w:t>
      </w:r>
      <w:proofErr w:type="spellEnd"/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lakos –</w:t>
      </w:r>
      <w:proofErr w:type="spellStart"/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</w:t>
      </w:r>
      <w:proofErr w:type="spellEnd"/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/1639/2020.</w:t>
      </w:r>
      <w:r w:rsidR="00D04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ügyiratszámú</w:t>
      </w:r>
      <w:r w:rsidRPr="00526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-kérelméről</w:t>
      </w:r>
    </w:p>
    <w:p w:rsidR="00C24134" w:rsidRPr="006C2C06" w:rsidRDefault="00C24134" w:rsidP="00C241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Pr="006C2C06" w:rsidRDefault="00C24134" w:rsidP="00C24134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Magyarország Kormánya a veszél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yhelyzet kihirdetéséről szóló 478/2020. (XI.3</w:t>
      </w: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.) Kormányrendeletében Magyarország egész területére veszélyhelyzetet hirdetett ki.</w:t>
      </w:r>
    </w:p>
    <w:p w:rsidR="0052600D" w:rsidRPr="0052600D" w:rsidRDefault="00C24134" w:rsidP="0052600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Község Polgármestereként, a katasztrófavédelemről és a hozzá kapcsolódó egyes törvények módosításáról szóló 2011. évi CXXVIII.</w:t>
      </w:r>
      <w:r w:rsid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törvény </w:t>
      </w: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46.§ (4) bekezdésében döntéshozatalt biztosító jogkörömben eljárva, az önkormányzat érdekében</w:t>
      </w:r>
      <w:r w:rsid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2C0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úgy döntök, hogy a </w:t>
      </w:r>
      <w:r w:rsidR="0052600D"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P. Kitti 4752 </w:t>
      </w:r>
      <w:proofErr w:type="spellStart"/>
      <w:r w:rsidR="0052600D"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Györtelek</w:t>
      </w:r>
      <w:proofErr w:type="spellEnd"/>
      <w:r w:rsidR="0052600D"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Árpád utca 9. szám alatti </w:t>
      </w:r>
      <w:r w:rsidR="0052600D" w:rsidRPr="005260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lakos –</w:t>
      </w:r>
      <w:proofErr w:type="spellStart"/>
      <w:r w:rsidR="0052600D" w:rsidRPr="005260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Gy</w:t>
      </w:r>
      <w:proofErr w:type="spellEnd"/>
      <w:r w:rsidR="0052600D" w:rsidRPr="005260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/1639/2020. </w:t>
      </w:r>
      <w:r w:rsidR="00D042B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ügyirat</w:t>
      </w:r>
      <w:r w:rsidR="0052600D" w:rsidRPr="005260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számú-kérelme alapján </w:t>
      </w:r>
      <w:r w:rsidR="0052600D"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részére egyszeri, vissza nem térítendő, 150.000,-Ft összegű, azaz egyszáz-ötvenezer forint összegű lakástámogatás nyújt a lakásvásárlás és építés helyi támogatásáról szóló 10/2003. (IX.18.) </w:t>
      </w:r>
      <w:proofErr w:type="spellStart"/>
      <w:r w:rsidR="0052600D"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KT.r</w:t>
      </w:r>
      <w:proofErr w:type="spellEnd"/>
      <w:r w:rsidR="0052600D"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számú önkormányzati rendeletének 3.§ f) pontja alapján. </w:t>
      </w:r>
    </w:p>
    <w:p w:rsidR="0052600D" w:rsidRPr="0052600D" w:rsidRDefault="0052600D" w:rsidP="0052600D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260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 támogatás jogszerű felhasználását</w:t>
      </w:r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lakásépítés és bővítés esetén a használatbavételi engedéllyel, felújítás és komfortfokozat növelésnél legalább </w:t>
      </w:r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a </w:t>
      </w:r>
      <w:r w:rsidRPr="005260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támogatás összegét lefedő számlákkal kell igazolni.</w:t>
      </w:r>
      <w:r w:rsidRPr="005260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Pr="0052600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Lakásvásárlás  esetén a tulajdonjog bejegyzését a Polgármesteri Hivatal hivatalból ellenőrzi.</w:t>
      </w:r>
      <w:r w:rsidRPr="005260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Az támogatás jogszerű felhasználást a támogatási összeg kézhezvételét követő </w:t>
      </w:r>
      <w:r w:rsidRPr="0052600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egy éven belül kell igazolnia,</w:t>
      </w:r>
      <w:r w:rsidRPr="005260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amelyre külön határozatban nem hívjuk fel.</w:t>
      </w:r>
    </w:p>
    <w:p w:rsidR="0052600D" w:rsidRPr="0052600D" w:rsidRDefault="0052600D" w:rsidP="0052600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600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A rendelet 7. §-</w:t>
      </w:r>
      <w:proofErr w:type="gramStart"/>
      <w:r w:rsidRPr="0052600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a</w:t>
      </w:r>
      <w:proofErr w:type="gramEnd"/>
      <w:r w:rsidRPr="0052600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alapján  </w:t>
      </w:r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 támogatás visszafizetése egy összegben esedékessé válik, ha a támogatásban   részesített:</w:t>
      </w:r>
    </w:p>
    <w:p w:rsidR="0052600D" w:rsidRPr="0052600D" w:rsidRDefault="0052600D" w:rsidP="0052600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60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a) </w:t>
      </w:r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támogatásban részesítését valótlan tények közlésével, adatok elhallgatásával vagy más módon befolyásolta,</w:t>
      </w:r>
    </w:p>
    <w:p w:rsidR="0052600D" w:rsidRPr="0052600D" w:rsidRDefault="0052600D" w:rsidP="0052600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60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b) </w:t>
      </w:r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támogatás összegét nem a kért támogatási célra használta fel,</w:t>
      </w:r>
    </w:p>
    <w:p w:rsidR="0052600D" w:rsidRPr="0052600D" w:rsidRDefault="0052600D" w:rsidP="0052600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60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c) </w:t>
      </w:r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támogatással érintett lakásra vonatkozó tulajdonjogának az </w:t>
      </w:r>
      <w:proofErr w:type="gramStart"/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ingatlan-nyilvántartásba  való</w:t>
      </w:r>
      <w:proofErr w:type="gramEnd"/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bejegyeztetéséről a támogatás felvételétől számított 30 napon belül nem gondoskodik, </w:t>
      </w:r>
    </w:p>
    <w:p w:rsidR="0052600D" w:rsidRPr="0052600D" w:rsidRDefault="0052600D" w:rsidP="0052600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600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d) </w:t>
      </w:r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 lakás építését a jogerős építési engedélyben meghatározott határidőn belül nem kezdi meg vagy attól engedély nélkül eltér.</w:t>
      </w:r>
    </w:p>
    <w:p w:rsidR="0052600D" w:rsidRPr="0052600D" w:rsidRDefault="0052600D" w:rsidP="0052600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e) a támogatással vásárolt, vagy épített lakást 3 éven belül értékesíti. </w:t>
      </w:r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(1)</w:t>
      </w:r>
    </w:p>
    <w:p w:rsidR="0052600D" w:rsidRPr="0052600D" w:rsidRDefault="0052600D" w:rsidP="0052600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2600D" w:rsidRPr="0052600D" w:rsidRDefault="0052600D" w:rsidP="0052600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Felelős: Polgármester, pénzügyi előadó</w:t>
      </w:r>
    </w:p>
    <w:p w:rsidR="00C24134" w:rsidRPr="006C2C06" w:rsidRDefault="0052600D" w:rsidP="00C24134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Határidő: Folyósítás</w:t>
      </w:r>
      <w:proofErr w:type="gramStart"/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:A</w:t>
      </w:r>
      <w:proofErr w:type="gramEnd"/>
      <w:r w:rsidRPr="005260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határozat kézhezvételét követő 30 nap. Elszámolás: a támogatás kézhezvételét követő egy éven belül.</w:t>
      </w:r>
    </w:p>
    <w:p w:rsidR="00C24134" w:rsidRPr="006C2C06" w:rsidRDefault="00C24134" w:rsidP="00C24134">
      <w:pPr>
        <w:pStyle w:val="Listaszerbekezds"/>
        <w:shd w:val="clear" w:color="auto" w:fill="FFFFFF"/>
        <w:ind w:left="0"/>
        <w:jc w:val="both"/>
        <w:rPr>
          <w:i/>
          <w:color w:val="000000" w:themeColor="text1"/>
        </w:rPr>
      </w:pPr>
    </w:p>
    <w:p w:rsidR="00C24134" w:rsidRPr="006C2C06" w:rsidRDefault="00C24134" w:rsidP="00C24134">
      <w:pPr>
        <w:widowControl w:val="0"/>
        <w:tabs>
          <w:tab w:val="left" w:pos="360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Végrehajtásért felelős: polgármester</w:t>
      </w:r>
    </w:p>
    <w:p w:rsidR="00C24134" w:rsidRPr="006C2C06" w:rsidRDefault="00C24134" w:rsidP="00C24134">
      <w:pPr>
        <w:widowControl w:val="0"/>
        <w:tabs>
          <w:tab w:val="left" w:pos="360"/>
        </w:tabs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Végrehajtási határidő: azonnal</w:t>
      </w:r>
    </w:p>
    <w:p w:rsidR="00C24134" w:rsidRPr="006C2C06" w:rsidRDefault="00C24134" w:rsidP="00C2413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Györtelek</w:t>
      </w:r>
      <w:proofErr w:type="spellEnd"/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2020.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november 05.</w:t>
      </w:r>
    </w:p>
    <w:p w:rsidR="00C24134" w:rsidRPr="006C2C06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Halmi József</w:t>
      </w:r>
    </w:p>
    <w:p w:rsidR="00C24134" w:rsidRPr="006C2C06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C2C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polgármester</w:t>
      </w:r>
    </w:p>
    <w:p w:rsidR="00C24134" w:rsidRPr="006C2C06" w:rsidRDefault="00C24134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4134" w:rsidRPr="006C2C06" w:rsidRDefault="00C24134" w:rsidP="00C2413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24134" w:rsidRPr="006C2C06" w:rsidRDefault="00C24134" w:rsidP="00C24134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24134" w:rsidRDefault="00C24134" w:rsidP="00C24134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C24134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Pr="006C2C06" w:rsidRDefault="00C24134" w:rsidP="00C24134">
      <w:pPr>
        <w:ind w:left="4248"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24134" w:rsidRPr="006C2C06" w:rsidRDefault="00C24134" w:rsidP="00C2413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4134" w:rsidRDefault="00C24134" w:rsidP="00C24134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Pr="001400A8" w:rsidRDefault="001400A8" w:rsidP="001400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Pr="001400A8" w:rsidRDefault="001400A8" w:rsidP="001400A8">
      <w:pPr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1400A8">
        <w:rPr>
          <w:rFonts w:ascii="Times New Roman" w:hAnsi="Times New Roman" w:cs="Times New Roman"/>
          <w:b/>
          <w:i/>
          <w:color w:val="000000"/>
        </w:rPr>
        <w:t>Tervezet:</w:t>
      </w:r>
    </w:p>
    <w:p w:rsidR="001400A8" w:rsidRPr="001400A8" w:rsidRDefault="001400A8" w:rsidP="001400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</w:rPr>
      </w:pPr>
      <w:r w:rsidRPr="001400A8">
        <w:rPr>
          <w:rFonts w:ascii="Times New Roman" w:hAnsi="Times New Roman" w:cs="Times New Roman"/>
          <w:b/>
          <w:i/>
          <w:color w:val="000000"/>
        </w:rPr>
        <w:t>az önkormányzat 2020. évi költségvetéséről szóló rendelet beterjesztéséről szóló 16/2020. (II.12.) határozata módosításáról</w:t>
      </w:r>
    </w:p>
    <w:p w:rsidR="001400A8" w:rsidRPr="001400A8" w:rsidRDefault="001400A8" w:rsidP="001400A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1400A8" w:rsidRPr="001400A8" w:rsidRDefault="001400A8" w:rsidP="001400A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400A8">
        <w:rPr>
          <w:rFonts w:ascii="Times New Roman" w:hAnsi="Times New Roman" w:cs="Times New Roman"/>
          <w:i/>
          <w:color w:val="000000"/>
        </w:rPr>
        <w:t>I.Győrtelek Község Önkormányzat Képviselő-testülete úgy dönt, hogy az önkormányzat 2020. évi költségvetéséről szóló rendelet beterjesztéséről szóló 16/2020. (II.12.) határozatának III.1. pontja helyébe a következő rendelkezés lép:</w:t>
      </w:r>
    </w:p>
    <w:p w:rsidR="001400A8" w:rsidRPr="001400A8" w:rsidRDefault="001400A8" w:rsidP="001400A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1400A8" w:rsidRPr="001400A8" w:rsidRDefault="001400A8" w:rsidP="001400A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400A8">
        <w:rPr>
          <w:rFonts w:ascii="Times New Roman" w:hAnsi="Times New Roman" w:cs="Times New Roman"/>
          <w:b/>
          <w:i/>
        </w:rPr>
        <w:t xml:space="preserve">„III. </w:t>
      </w:r>
      <w:proofErr w:type="spellStart"/>
      <w:r w:rsidRPr="001400A8">
        <w:rPr>
          <w:rFonts w:ascii="Times New Roman" w:hAnsi="Times New Roman" w:cs="Times New Roman"/>
          <w:i/>
          <w:color w:val="000000"/>
        </w:rPr>
        <w:t>Györtelek</w:t>
      </w:r>
      <w:proofErr w:type="spellEnd"/>
      <w:r w:rsidRPr="001400A8">
        <w:rPr>
          <w:rFonts w:ascii="Times New Roman" w:hAnsi="Times New Roman" w:cs="Times New Roman"/>
          <w:i/>
          <w:color w:val="000000"/>
        </w:rPr>
        <w:t xml:space="preserve"> Község Önkormányzat </w:t>
      </w:r>
      <w:proofErr w:type="gramStart"/>
      <w:r w:rsidRPr="001400A8">
        <w:rPr>
          <w:rFonts w:ascii="Times New Roman" w:hAnsi="Times New Roman" w:cs="Times New Roman"/>
          <w:i/>
          <w:color w:val="000000"/>
        </w:rPr>
        <w:t>Képviselő-testülete :</w:t>
      </w:r>
      <w:proofErr w:type="gramEnd"/>
    </w:p>
    <w:p w:rsidR="001400A8" w:rsidRPr="001400A8" w:rsidRDefault="001400A8" w:rsidP="001400A8">
      <w:pPr>
        <w:pStyle w:val="Listaszerbekezds"/>
        <w:numPr>
          <w:ilvl w:val="0"/>
          <w:numId w:val="9"/>
        </w:numPr>
        <w:jc w:val="both"/>
        <w:rPr>
          <w:i/>
          <w:color w:val="000000"/>
          <w:sz w:val="22"/>
          <w:szCs w:val="22"/>
        </w:rPr>
      </w:pPr>
      <w:r w:rsidRPr="001400A8">
        <w:rPr>
          <w:i/>
          <w:color w:val="000000"/>
          <w:sz w:val="22"/>
          <w:szCs w:val="22"/>
        </w:rPr>
        <w:t>A köztisztviselők - valamint a főállású polgármester - részére éves 400.000, Forint/</w:t>
      </w:r>
      <w:proofErr w:type="gramStart"/>
      <w:r w:rsidRPr="001400A8">
        <w:rPr>
          <w:i/>
          <w:color w:val="000000"/>
          <w:sz w:val="22"/>
          <w:szCs w:val="22"/>
        </w:rPr>
        <w:t xml:space="preserve">fő  </w:t>
      </w:r>
      <w:proofErr w:type="spellStart"/>
      <w:r w:rsidRPr="001400A8">
        <w:rPr>
          <w:i/>
          <w:color w:val="000000"/>
          <w:sz w:val="22"/>
          <w:szCs w:val="22"/>
        </w:rPr>
        <w:t>cafeteria</w:t>
      </w:r>
      <w:proofErr w:type="spellEnd"/>
      <w:proofErr w:type="gramEnd"/>
      <w:r w:rsidRPr="001400A8">
        <w:rPr>
          <w:i/>
          <w:color w:val="000000"/>
          <w:sz w:val="22"/>
          <w:szCs w:val="22"/>
        </w:rPr>
        <w:t xml:space="preserve"> keretet állapít meg.”</w:t>
      </w:r>
    </w:p>
    <w:p w:rsidR="001400A8" w:rsidRPr="001400A8" w:rsidRDefault="001400A8" w:rsidP="001400A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1400A8" w:rsidRPr="001400A8" w:rsidRDefault="001400A8" w:rsidP="001400A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proofErr w:type="spellStart"/>
      <w:r w:rsidRPr="001400A8">
        <w:rPr>
          <w:rFonts w:ascii="Times New Roman" w:hAnsi="Times New Roman" w:cs="Times New Roman"/>
          <w:i/>
          <w:color w:val="000000"/>
        </w:rPr>
        <w:t>II.Győrtelek</w:t>
      </w:r>
      <w:proofErr w:type="spellEnd"/>
      <w:r w:rsidRPr="001400A8">
        <w:rPr>
          <w:rFonts w:ascii="Times New Roman" w:hAnsi="Times New Roman" w:cs="Times New Roman"/>
          <w:i/>
          <w:color w:val="000000"/>
        </w:rPr>
        <w:t xml:space="preserve"> Község Önkormányzat Képviselő-testülete felkéri a Polgármestert, hogy az önkormányzat 2020. évi költségvetésében a fenti döntés alapján kezdeményezze annak módosítását.</w:t>
      </w:r>
    </w:p>
    <w:p w:rsidR="001400A8" w:rsidRPr="001400A8" w:rsidRDefault="001400A8" w:rsidP="001400A8">
      <w:pPr>
        <w:pStyle w:val="Listaszerbekezds"/>
        <w:ind w:left="720"/>
        <w:jc w:val="both"/>
        <w:rPr>
          <w:i/>
          <w:color w:val="000000"/>
          <w:sz w:val="22"/>
          <w:szCs w:val="22"/>
        </w:rPr>
      </w:pPr>
    </w:p>
    <w:p w:rsidR="001400A8" w:rsidRPr="001400A8" w:rsidRDefault="001400A8" w:rsidP="001400A8">
      <w:pPr>
        <w:spacing w:after="0" w:line="240" w:lineRule="auto"/>
        <w:rPr>
          <w:rFonts w:ascii="Times New Roman" w:hAnsi="Times New Roman" w:cs="Times New Roman"/>
          <w:i/>
        </w:rPr>
      </w:pPr>
      <w:r w:rsidRPr="001400A8">
        <w:rPr>
          <w:rFonts w:ascii="Times New Roman" w:hAnsi="Times New Roman" w:cs="Times New Roman"/>
          <w:i/>
        </w:rPr>
        <w:t>Felelős</w:t>
      </w:r>
      <w:proofErr w:type="gramStart"/>
      <w:r w:rsidRPr="001400A8">
        <w:rPr>
          <w:rFonts w:ascii="Times New Roman" w:hAnsi="Times New Roman" w:cs="Times New Roman"/>
          <w:i/>
        </w:rPr>
        <w:t>:  polgármester</w:t>
      </w:r>
      <w:proofErr w:type="gramEnd"/>
      <w:r w:rsidRPr="001400A8">
        <w:rPr>
          <w:rFonts w:ascii="Times New Roman" w:hAnsi="Times New Roman" w:cs="Times New Roman"/>
          <w:i/>
        </w:rPr>
        <w:t xml:space="preserve">                 Határidő:  értelem szerint</w:t>
      </w: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0A8" w:rsidRPr="006C2C06" w:rsidRDefault="001400A8" w:rsidP="005A68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00A8" w:rsidRPr="006C2C06" w:rsidSect="0052600D">
      <w:headerReference w:type="default" r:id="rId7"/>
      <w:pgSz w:w="11906" w:h="16838"/>
      <w:pgMar w:top="64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0A" w:rsidRDefault="009E540A" w:rsidP="005A7298">
      <w:pPr>
        <w:spacing w:after="0" w:line="240" w:lineRule="auto"/>
      </w:pPr>
      <w:r>
        <w:separator/>
      </w:r>
    </w:p>
  </w:endnote>
  <w:endnote w:type="continuationSeparator" w:id="0">
    <w:p w:rsidR="009E540A" w:rsidRDefault="009E540A" w:rsidP="005A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0A" w:rsidRDefault="009E540A" w:rsidP="005A7298">
      <w:pPr>
        <w:spacing w:after="0" w:line="240" w:lineRule="auto"/>
      </w:pPr>
      <w:r>
        <w:separator/>
      </w:r>
    </w:p>
  </w:footnote>
  <w:footnote w:type="continuationSeparator" w:id="0">
    <w:p w:rsidR="009E540A" w:rsidRDefault="009E540A" w:rsidP="005A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09" w:rsidRDefault="007A5009" w:rsidP="005A7298">
    <w:pPr>
      <w:tabs>
        <w:tab w:val="left" w:pos="6180"/>
      </w:tabs>
      <w:jc w:val="both"/>
      <w:rPr>
        <w:color w:val="000000"/>
      </w:rPr>
    </w:pPr>
  </w:p>
  <w:p w:rsidR="007A5009" w:rsidRPr="005A7298" w:rsidRDefault="007A5009" w:rsidP="005A729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7A5009" w:rsidRPr="005A7298" w:rsidRDefault="007A5009" w:rsidP="005A7298">
    <w:pPr>
      <w:spacing w:after="0" w:line="240" w:lineRule="auto"/>
      <w:ind w:left="1416" w:firstLine="708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719455" cy="914400"/>
          <wp:effectExtent l="19050" t="0" r="4445" b="0"/>
          <wp:wrapTight wrapText="bothSides">
            <wp:wrapPolygon edited="0">
              <wp:start x="-572" y="0"/>
              <wp:lineTo x="-572" y="21150"/>
              <wp:lineTo x="21733" y="21150"/>
              <wp:lineTo x="21733" y="0"/>
              <wp:lineTo x="-572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4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      </w:t>
    </w:r>
    <w:r w:rsidRPr="005A7298">
      <w:rPr>
        <w:rFonts w:ascii="Times New Roman" w:hAnsi="Times New Roman" w:cs="Times New Roman"/>
        <w:b/>
        <w:sz w:val="20"/>
        <w:szCs w:val="20"/>
      </w:rPr>
      <w:t>Győrtelek Község Önkormányzata Polgármestere</w:t>
    </w:r>
  </w:p>
  <w:p w:rsidR="007A5009" w:rsidRPr="005A7298" w:rsidRDefault="007A5009" w:rsidP="005A7298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>4752 Györtelek Kossuth út 47.</w:t>
    </w:r>
  </w:p>
  <w:p w:rsidR="007A5009" w:rsidRPr="005A7298" w:rsidRDefault="007A5009" w:rsidP="005A7298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>Telefon/fax: 44/557-050</w:t>
    </w:r>
  </w:p>
  <w:p w:rsidR="007A5009" w:rsidRPr="005A7298" w:rsidRDefault="007A5009" w:rsidP="005A729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 xml:space="preserve">E-mail: </w:t>
    </w:r>
    <w:hyperlink r:id="rId2" w:history="1">
      <w:r w:rsidRPr="005A7298">
        <w:rPr>
          <w:rStyle w:val="Hiperhivatkozs"/>
          <w:rFonts w:ascii="Times New Roman" w:hAnsi="Times New Roman" w:cs="Times New Roman"/>
          <w:sz w:val="20"/>
          <w:szCs w:val="20"/>
        </w:rPr>
        <w:t>polgh@gyortelek.hu</w:t>
      </w:r>
    </w:hyperlink>
    <w:r w:rsidRPr="005A7298">
      <w:rPr>
        <w:rFonts w:ascii="Times New Roman" w:hAnsi="Times New Roman" w:cs="Times New Roman"/>
        <w:sz w:val="20"/>
        <w:szCs w:val="20"/>
      </w:rPr>
      <w:t>, halmi@gyortelek.hu</w:t>
    </w:r>
  </w:p>
  <w:p w:rsidR="007A5009" w:rsidRDefault="007A5009">
    <w:pPr>
      <w:pStyle w:val="lfej"/>
    </w:pPr>
  </w:p>
  <w:p w:rsidR="007A5009" w:rsidRDefault="007A500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B7D"/>
    <w:multiLevelType w:val="hybridMultilevel"/>
    <w:tmpl w:val="0DBE9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167"/>
    <w:multiLevelType w:val="hybridMultilevel"/>
    <w:tmpl w:val="23642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440"/>
    <w:multiLevelType w:val="hybridMultilevel"/>
    <w:tmpl w:val="E376A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21B6B"/>
    <w:multiLevelType w:val="multilevel"/>
    <w:tmpl w:val="12907F7C"/>
    <w:lvl w:ilvl="0">
      <w:start w:val="100"/>
      <w:numFmt w:val="lowerRoman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841114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841117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46D51FD8"/>
    <w:multiLevelType w:val="hybridMultilevel"/>
    <w:tmpl w:val="8C66C590"/>
    <w:lvl w:ilvl="0" w:tplc="B38EC0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E746B49"/>
    <w:multiLevelType w:val="hybridMultilevel"/>
    <w:tmpl w:val="21EA5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17786"/>
    <w:multiLevelType w:val="hybridMultilevel"/>
    <w:tmpl w:val="0DBE9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A721E"/>
    <w:multiLevelType w:val="hybridMultilevel"/>
    <w:tmpl w:val="21EA5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314EA"/>
    <w:multiLevelType w:val="hybridMultilevel"/>
    <w:tmpl w:val="E376A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5A"/>
    <w:rsid w:val="00016E83"/>
    <w:rsid w:val="00042DA2"/>
    <w:rsid w:val="00095DC0"/>
    <w:rsid w:val="000B09C8"/>
    <w:rsid w:val="000F2CE5"/>
    <w:rsid w:val="001007BC"/>
    <w:rsid w:val="00116942"/>
    <w:rsid w:val="00124A71"/>
    <w:rsid w:val="001400A8"/>
    <w:rsid w:val="001675D3"/>
    <w:rsid w:val="001B50F1"/>
    <w:rsid w:val="001F050A"/>
    <w:rsid w:val="00232954"/>
    <w:rsid w:val="002409FC"/>
    <w:rsid w:val="00257098"/>
    <w:rsid w:val="002E63FA"/>
    <w:rsid w:val="002F05AF"/>
    <w:rsid w:val="00422E0E"/>
    <w:rsid w:val="00480AA8"/>
    <w:rsid w:val="004B7F7D"/>
    <w:rsid w:val="004C1E29"/>
    <w:rsid w:val="004D3D1E"/>
    <w:rsid w:val="00515F80"/>
    <w:rsid w:val="0052600D"/>
    <w:rsid w:val="00551380"/>
    <w:rsid w:val="00561944"/>
    <w:rsid w:val="00562927"/>
    <w:rsid w:val="00582934"/>
    <w:rsid w:val="005A683F"/>
    <w:rsid w:val="005A7298"/>
    <w:rsid w:val="005C180F"/>
    <w:rsid w:val="005F3A94"/>
    <w:rsid w:val="0061668B"/>
    <w:rsid w:val="00640387"/>
    <w:rsid w:val="00693482"/>
    <w:rsid w:val="006C2C06"/>
    <w:rsid w:val="006D4908"/>
    <w:rsid w:val="006D58D9"/>
    <w:rsid w:val="00720452"/>
    <w:rsid w:val="00744E8D"/>
    <w:rsid w:val="00764CD4"/>
    <w:rsid w:val="007667D3"/>
    <w:rsid w:val="00770B35"/>
    <w:rsid w:val="00777334"/>
    <w:rsid w:val="0079611C"/>
    <w:rsid w:val="007A104B"/>
    <w:rsid w:val="007A5009"/>
    <w:rsid w:val="007B6782"/>
    <w:rsid w:val="007D6E99"/>
    <w:rsid w:val="008106F0"/>
    <w:rsid w:val="00837722"/>
    <w:rsid w:val="0084594F"/>
    <w:rsid w:val="00851CA0"/>
    <w:rsid w:val="00872695"/>
    <w:rsid w:val="00884A86"/>
    <w:rsid w:val="00897631"/>
    <w:rsid w:val="008B5906"/>
    <w:rsid w:val="008B7CBC"/>
    <w:rsid w:val="008C4558"/>
    <w:rsid w:val="008D5126"/>
    <w:rsid w:val="00903F6E"/>
    <w:rsid w:val="0098465E"/>
    <w:rsid w:val="0099505A"/>
    <w:rsid w:val="009E540A"/>
    <w:rsid w:val="009F2889"/>
    <w:rsid w:val="00A01665"/>
    <w:rsid w:val="00A17225"/>
    <w:rsid w:val="00A53481"/>
    <w:rsid w:val="00A66D50"/>
    <w:rsid w:val="00A76D71"/>
    <w:rsid w:val="00A93AE1"/>
    <w:rsid w:val="00AE39C7"/>
    <w:rsid w:val="00AF521F"/>
    <w:rsid w:val="00B108FC"/>
    <w:rsid w:val="00B422C5"/>
    <w:rsid w:val="00B72752"/>
    <w:rsid w:val="00B95C88"/>
    <w:rsid w:val="00BB5893"/>
    <w:rsid w:val="00BB6FD4"/>
    <w:rsid w:val="00BC20C4"/>
    <w:rsid w:val="00BE4082"/>
    <w:rsid w:val="00C07FC3"/>
    <w:rsid w:val="00C24134"/>
    <w:rsid w:val="00C55AAB"/>
    <w:rsid w:val="00CB1D18"/>
    <w:rsid w:val="00CE26D1"/>
    <w:rsid w:val="00D01968"/>
    <w:rsid w:val="00D042B7"/>
    <w:rsid w:val="00D4200E"/>
    <w:rsid w:val="00D63E6D"/>
    <w:rsid w:val="00D76F5F"/>
    <w:rsid w:val="00D94238"/>
    <w:rsid w:val="00D967BA"/>
    <w:rsid w:val="00DC06BC"/>
    <w:rsid w:val="00DE3F12"/>
    <w:rsid w:val="00DE587D"/>
    <w:rsid w:val="00E1729A"/>
    <w:rsid w:val="00E677ED"/>
    <w:rsid w:val="00EC3AAE"/>
    <w:rsid w:val="00EC7DB2"/>
    <w:rsid w:val="00ED11E7"/>
    <w:rsid w:val="00F11870"/>
    <w:rsid w:val="00F40E74"/>
    <w:rsid w:val="00F745BE"/>
    <w:rsid w:val="00F95749"/>
    <w:rsid w:val="00FB1F3C"/>
    <w:rsid w:val="00FC75C2"/>
    <w:rsid w:val="00FE0624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CD4"/>
  </w:style>
  <w:style w:type="paragraph" w:styleId="Cmsor1">
    <w:name w:val="heading 1"/>
    <w:basedOn w:val="Norml"/>
    <w:next w:val="Norml"/>
    <w:link w:val="Cmsor1Char"/>
    <w:qFormat/>
    <w:rsid w:val="00BB58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D63E6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D63E6D"/>
    <w:rPr>
      <w:rFonts w:ascii="Times New Roman" w:eastAsia="Calibri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298"/>
  </w:style>
  <w:style w:type="paragraph" w:styleId="llb">
    <w:name w:val="footer"/>
    <w:basedOn w:val="Norml"/>
    <w:link w:val="llbChar"/>
    <w:uiPriority w:val="99"/>
    <w:semiHidden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A7298"/>
  </w:style>
  <w:style w:type="paragraph" w:styleId="Buborkszveg">
    <w:name w:val="Balloon Text"/>
    <w:basedOn w:val="Norml"/>
    <w:link w:val="BuborkszvegChar"/>
    <w:uiPriority w:val="99"/>
    <w:semiHidden/>
    <w:unhideWhenUsed/>
    <w:rsid w:val="005A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29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A729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72695"/>
    <w:rPr>
      <w:b/>
      <w:bCs/>
    </w:rPr>
  </w:style>
  <w:style w:type="character" w:customStyle="1" w:styleId="Cmsor1Char">
    <w:name w:val="Címsor 1 Char"/>
    <w:basedOn w:val="Bekezdsalapbettpusa"/>
    <w:link w:val="Cmsor1"/>
    <w:rsid w:val="00BB5893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777334"/>
    <w:rPr>
      <w:color w:val="800080"/>
      <w:u w:val="single"/>
    </w:rPr>
  </w:style>
  <w:style w:type="paragraph" w:customStyle="1" w:styleId="xl63">
    <w:name w:val="xl63"/>
    <w:basedOn w:val="Norml"/>
    <w:rsid w:val="00777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777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5">
    <w:name w:val="xl65"/>
    <w:basedOn w:val="Norml"/>
    <w:rsid w:val="00777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gh@gyortele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3768</Words>
  <Characters>26003</Characters>
  <Application>Microsoft Office Word</Application>
  <DocSecurity>0</DocSecurity>
  <Lines>216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64</cp:revision>
  <cp:lastPrinted>2020-11-10T09:05:00Z</cp:lastPrinted>
  <dcterms:created xsi:type="dcterms:W3CDTF">2020-03-30T11:26:00Z</dcterms:created>
  <dcterms:modified xsi:type="dcterms:W3CDTF">2020-11-16T12:45:00Z</dcterms:modified>
</cp:coreProperties>
</file>