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5A" w:rsidRDefault="0099505A" w:rsidP="005A7298">
      <w:pPr>
        <w:tabs>
          <w:tab w:val="left" w:pos="3945"/>
        </w:tabs>
        <w:rPr>
          <w:rFonts w:ascii="Times New Roman" w:hAnsi="Times New Roman" w:cs="Times New Roman"/>
          <w:color w:val="006A9D"/>
          <w:sz w:val="24"/>
          <w:szCs w:val="24"/>
        </w:rPr>
      </w:pPr>
    </w:p>
    <w:p w:rsidR="0099505A" w:rsidRDefault="0099505A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99505A" w:rsidRPr="00C07FC3" w:rsidRDefault="0099505A" w:rsidP="00A93A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 Község Polgármestere</w:t>
      </w:r>
    </w:p>
    <w:p w:rsidR="00A93AE1" w:rsidRPr="00C07FC3" w:rsidRDefault="00CB1D18" w:rsidP="00A93A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A93AE1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 (IV</w:t>
      </w:r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</w:t>
      </w:r>
      <w:r w:rsidR="0099505A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 PM  </w:t>
      </w:r>
      <w:r w:rsidR="008B5906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99505A" w:rsidRPr="00C07FC3" w:rsidRDefault="00A93AE1" w:rsidP="00A93AE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</w:t>
      </w:r>
      <w:proofErr w:type="gramEnd"/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önkormányzat </w:t>
      </w:r>
      <w:r w:rsidR="00C07FC3"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2020. évi </w:t>
      </w:r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közbeszerzési tervéről</w:t>
      </w:r>
    </w:p>
    <w:p w:rsidR="00CB1D18" w:rsidRPr="00C07FC3" w:rsidRDefault="00CB1D18" w:rsidP="005A683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7667D3" w:rsidRPr="00C07FC3" w:rsidRDefault="00A53481" w:rsidP="005A683F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</w:t>
      </w:r>
      <w:r w:rsidR="0099505A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</w:t>
      </w:r>
      <w:r w:rsidR="00A93AE1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ként, a katasztrófavédelemről és a hozzá kapcsolódó egyes törvények módosításáról szóló 2011. évi CXXVIII. 46.§ (4) bekezdésében </w:t>
      </w:r>
      <w:r w:rsidR="00884A86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döntéshozatalt biztosító </w:t>
      </w:r>
      <w:r w:rsidR="00A93AE1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jogkör</w:t>
      </w:r>
      <w:r w:rsidR="00CB1D18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öm</w:t>
      </w:r>
      <w:r w:rsidR="00A93AE1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ben eljárva,</w:t>
      </w:r>
      <w:r w:rsidR="00CB1D18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7D3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önkormányzat 2020. évi közbeszerzési </w:t>
      </w:r>
      <w:proofErr w:type="gramStart"/>
      <w:r w:rsidR="007667D3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tervét  határoza</w:t>
      </w:r>
      <w:r w:rsidR="00C07FC3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="00C07FC3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melléklete szerint jóváhagyom, szükség esetén módosításra kerül a terv. </w:t>
      </w:r>
    </w:p>
    <w:p w:rsidR="00CB1D18" w:rsidRPr="00C07FC3" w:rsidRDefault="00C07FC3" w:rsidP="005A683F">
      <w:pPr>
        <w:widowControl w:val="0"/>
        <w:tabs>
          <w:tab w:val="left" w:pos="360"/>
        </w:tabs>
        <w:rPr>
          <w:rFonts w:ascii="Times New Roman" w:hAnsi="Times New Roman" w:cs="Times New Roman"/>
          <w:b/>
        </w:rPr>
      </w:pPr>
      <w:r w:rsidRPr="00C07FC3">
        <w:rPr>
          <w:rFonts w:ascii="Times New Roman" w:hAnsi="Times New Roman" w:cs="Times New Roman"/>
          <w:b/>
        </w:rPr>
        <w:t>Felelős: polgármester</w:t>
      </w:r>
    </w:p>
    <w:p w:rsidR="00D63E6D" w:rsidRPr="00C07FC3" w:rsidRDefault="00D63E6D" w:rsidP="00D63E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Györtelek, 2020. </w:t>
      </w:r>
      <w:r w:rsidR="00CB1D18"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április 3.</w:t>
      </w:r>
    </w:p>
    <w:p w:rsidR="00D63E6D" w:rsidRPr="00C07FC3" w:rsidRDefault="00D63E6D" w:rsidP="00D63E6D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D63E6D" w:rsidRPr="00C07FC3" w:rsidRDefault="00D63E6D" w:rsidP="00D63E6D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5A683F" w:rsidRDefault="005A683F" w:rsidP="005A683F">
      <w:pPr>
        <w:rPr>
          <w:b/>
        </w:rPr>
      </w:pPr>
    </w:p>
    <w:p w:rsidR="005A683F" w:rsidRDefault="005A683F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B1D18" w:rsidRPr="005A683F" w:rsidRDefault="00CB1D18" w:rsidP="00CB1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Község Polgármestere</w:t>
      </w:r>
    </w:p>
    <w:p w:rsidR="00CB1D18" w:rsidRDefault="00CB1D18" w:rsidP="00CB1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 (IV.03.</w:t>
      </w:r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 PM 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CB1D18" w:rsidRDefault="00232954" w:rsidP="00CB1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pályázat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benyújtásáról</w:t>
      </w:r>
    </w:p>
    <w:p w:rsidR="00CB1D18" w:rsidRDefault="00CB1D18" w:rsidP="00CB1D1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CB1D18" w:rsidRDefault="00CB1D18" w:rsidP="00CB1D1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</w:t>
      </w:r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ként, a katasztrófavédelemről és a hozzá kapcsolódó egyes törvények módosításáról szóló 2011. évi CXXVIII. 46.§ (4) bekezdésében döntéshozatalt biztosító jogkörömben eljárva, a belügyminiszter és pénzügyminiszter által </w:t>
      </w:r>
      <w:r w:rsidR="00232954">
        <w:rPr>
          <w:rFonts w:ascii="Times New Roman" w:hAnsi="Times New Roman" w:cs="Times New Roman"/>
          <w:color w:val="000000" w:themeColor="text1"/>
          <w:sz w:val="24"/>
          <w:szCs w:val="24"/>
        </w:rPr>
        <w:t>meghirdetett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Magyarország 2020. évi központi költségvetéséről szóló 2019. évi LXXI. törvény 3. melléklet I.6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.pont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és I.9.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pontja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 a megyei önkormányzatok rendkívüli támogatására és az önkormányzatok rendkívüli támogatására </w:t>
      </w:r>
      <w:r w:rsidR="00232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pályázati kiírásra támogatási igény nyújtok be az önkormányzat nevében, a pályázati a kiírás 1. b) pontja szerinti célra. </w:t>
      </w:r>
    </w:p>
    <w:p w:rsidR="00232954" w:rsidRDefault="00232954" w:rsidP="00CB1D1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Felelős: Halmi József polgármester</w:t>
      </w:r>
    </w:p>
    <w:p w:rsidR="00CB1D18" w:rsidRDefault="00CB1D18" w:rsidP="00CB1D18">
      <w:pPr>
        <w:widowControl w:val="0"/>
        <w:tabs>
          <w:tab w:val="left" w:pos="360"/>
        </w:tabs>
        <w:rPr>
          <w:b/>
        </w:rPr>
      </w:pPr>
    </w:p>
    <w:p w:rsidR="00CB1D18" w:rsidRDefault="00CB1D18" w:rsidP="00CB1D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2020. április 3.</w:t>
      </w:r>
    </w:p>
    <w:p w:rsidR="00CB1D18" w:rsidRDefault="00CB1D18" w:rsidP="00CB1D18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CB1D18" w:rsidRPr="00D63E6D" w:rsidRDefault="00CB1D18" w:rsidP="00CB1D18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CB1D18" w:rsidRDefault="00CB1D18" w:rsidP="00CB1D18">
      <w:pPr>
        <w:rPr>
          <w:b/>
        </w:rPr>
      </w:pPr>
    </w:p>
    <w:p w:rsidR="00CB1D18" w:rsidRDefault="00CB1D18" w:rsidP="00CB1D18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016E83" w:rsidRDefault="00016E83">
      <w:pPr>
        <w:rPr>
          <w:rFonts w:ascii="Courier New" w:hAnsi="Courier New" w:cs="Courier New"/>
          <w:color w:val="006A9D"/>
          <w:sz w:val="21"/>
          <w:szCs w:val="21"/>
        </w:rPr>
      </w:pPr>
    </w:p>
    <w:p w:rsidR="00D63E6D" w:rsidRDefault="00D63E6D">
      <w:pPr>
        <w:rPr>
          <w:rFonts w:ascii="Courier New" w:hAnsi="Courier New" w:cs="Courier New"/>
          <w:color w:val="006A9D"/>
          <w:sz w:val="21"/>
          <w:szCs w:val="21"/>
        </w:rPr>
      </w:pPr>
    </w:p>
    <w:p w:rsidR="00D63E6D" w:rsidRDefault="00D63E6D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Pr="005A683F" w:rsidRDefault="00CB1D18" w:rsidP="00CB1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Györtelek</w:t>
      </w:r>
      <w:proofErr w:type="spellEnd"/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Község Polgármestere</w:t>
      </w:r>
    </w:p>
    <w:p w:rsidR="00CB1D18" w:rsidRDefault="00CB1D18" w:rsidP="00CB1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41/2020. (IV.03.</w:t>
      </w:r>
      <w:r w:rsidRPr="005A6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 PM 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CB1D18" w:rsidRDefault="00CB1D18" w:rsidP="00CB1D1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 Falu P</w:t>
      </w:r>
      <w:r w:rsidR="00C55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rogram keretében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5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meghirdetett pályázat</w:t>
      </w:r>
      <w:r w:rsidR="006934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5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benyújtásáról</w:t>
      </w:r>
    </w:p>
    <w:p w:rsidR="00CB1D18" w:rsidRDefault="00CB1D18" w:rsidP="00CB1D1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693482" w:rsidRDefault="00CB1D18" w:rsidP="00CB1D1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</w:t>
      </w:r>
      <w:r w:rsidRPr="005A6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ként, a katasztrófavédelemről és a hozzá kapcsolódó egyes törvények módosításáról szóló 2011. évi CXXVIII. 46.§ (4) bekezdésében döntéshozatalt biztosító jogkörömben eljárva, az önkormányzat </w:t>
      </w:r>
      <w:r w:rsidR="008D5126">
        <w:rPr>
          <w:rFonts w:ascii="Times New Roman" w:hAnsi="Times New Roman" w:cs="Times New Roman"/>
          <w:color w:val="000000" w:themeColor="text1"/>
          <w:sz w:val="24"/>
          <w:szCs w:val="24"/>
        </w:rPr>
        <w:t>érdekében</w:t>
      </w:r>
      <w:r w:rsidR="0069348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1D18" w:rsidRPr="00693482" w:rsidRDefault="008D5126" w:rsidP="00693482">
      <w:pPr>
        <w:pStyle w:val="Listaszerbekezds"/>
        <w:widowControl w:val="0"/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693482">
        <w:rPr>
          <w:color w:val="000000" w:themeColor="text1"/>
        </w:rPr>
        <w:t xml:space="preserve">a </w:t>
      </w:r>
      <w:r w:rsidR="002F05AF" w:rsidRPr="00693482">
        <w:rPr>
          <w:color w:val="000000" w:themeColor="text1"/>
        </w:rPr>
        <w:t>pályázati igény nyújt</w:t>
      </w:r>
      <w:r w:rsidR="00C55AAB" w:rsidRPr="00693482">
        <w:rPr>
          <w:color w:val="000000" w:themeColor="text1"/>
        </w:rPr>
        <w:t>ok</w:t>
      </w:r>
      <w:r w:rsidR="002F05AF" w:rsidRPr="00693482">
        <w:rPr>
          <w:color w:val="000000" w:themeColor="text1"/>
        </w:rPr>
        <w:t xml:space="preserve"> be </w:t>
      </w:r>
      <w:r w:rsidR="00693482">
        <w:rPr>
          <w:color w:val="000000" w:themeColor="text1"/>
        </w:rPr>
        <w:t>a Magyar Falu Program keretében</w:t>
      </w:r>
      <w:r w:rsidR="00C55AAB" w:rsidRPr="00693482">
        <w:rPr>
          <w:color w:val="000000" w:themeColor="text1"/>
        </w:rPr>
        <w:t xml:space="preserve"> meghirdetett </w:t>
      </w:r>
      <w:r w:rsidR="00693482" w:rsidRPr="00693482">
        <w:rPr>
          <w:color w:val="000000" w:themeColor="text1"/>
        </w:rPr>
        <w:t xml:space="preserve">önkormányzati </w:t>
      </w:r>
      <w:r w:rsidR="00C55AAB" w:rsidRPr="00693482">
        <w:rPr>
          <w:color w:val="000000" w:themeColor="text1"/>
        </w:rPr>
        <w:t>járdaépítés/ felújítás anyagtámogatása című</w:t>
      </w:r>
      <w:r w:rsidR="00693482">
        <w:rPr>
          <w:color w:val="000000" w:themeColor="text1"/>
        </w:rPr>
        <w:t>- kód: MFP-BJA/2020-</w:t>
      </w:r>
      <w:r w:rsidR="00C55AAB" w:rsidRPr="00693482">
        <w:rPr>
          <w:color w:val="000000" w:themeColor="text1"/>
        </w:rPr>
        <w:t xml:space="preserve"> alprogramra. A megvalósítás helye, címe:  a </w:t>
      </w:r>
      <w:r w:rsidR="002F05AF" w:rsidRPr="00693482">
        <w:rPr>
          <w:color w:val="000000" w:themeColor="text1"/>
        </w:rPr>
        <w:t xml:space="preserve">4752 </w:t>
      </w:r>
      <w:proofErr w:type="spellStart"/>
      <w:r w:rsidR="002F05AF" w:rsidRPr="00693482">
        <w:rPr>
          <w:color w:val="000000" w:themeColor="text1"/>
        </w:rPr>
        <w:t>Györtelek</w:t>
      </w:r>
      <w:proofErr w:type="spellEnd"/>
      <w:r w:rsidR="002F05AF" w:rsidRPr="00693482">
        <w:rPr>
          <w:color w:val="000000" w:themeColor="text1"/>
        </w:rPr>
        <w:t xml:space="preserve"> </w:t>
      </w:r>
      <w:r w:rsidR="00693482" w:rsidRPr="00693482">
        <w:rPr>
          <w:color w:val="000000" w:themeColor="text1"/>
        </w:rPr>
        <w:t xml:space="preserve">Ecsedi út, </w:t>
      </w:r>
      <w:proofErr w:type="gramStart"/>
      <w:r w:rsidR="00693482" w:rsidRPr="00693482">
        <w:rPr>
          <w:color w:val="000000" w:themeColor="text1"/>
        </w:rPr>
        <w:t>A</w:t>
      </w:r>
      <w:proofErr w:type="gramEnd"/>
      <w:r w:rsidR="00693482" w:rsidRPr="00693482">
        <w:rPr>
          <w:color w:val="000000" w:themeColor="text1"/>
        </w:rPr>
        <w:t xml:space="preserve"> megvalósítás célja: az  önkormányzati tulajdonban lévő ingatlanon történő új járda építésének anyagtámogatása. </w:t>
      </w:r>
    </w:p>
    <w:p w:rsidR="00693482" w:rsidRDefault="00693482" w:rsidP="00CB1D18">
      <w:pPr>
        <w:pStyle w:val="Listaszerbekezds"/>
        <w:widowControl w:val="0"/>
        <w:numPr>
          <w:ilvl w:val="0"/>
          <w:numId w:val="3"/>
        </w:numPr>
        <w:tabs>
          <w:tab w:val="left" w:pos="360"/>
        </w:tabs>
        <w:jc w:val="both"/>
        <w:rPr>
          <w:color w:val="000000" w:themeColor="text1"/>
        </w:rPr>
      </w:pPr>
      <w:r w:rsidRPr="00693482">
        <w:rPr>
          <w:color w:val="000000" w:themeColor="text1"/>
        </w:rPr>
        <w:t>a pályázati igény nyújtok be a Magyar Falu Program keretében meghirdetett önkormányzati tulajdonban lévő út-, hídépítés, felújítás című</w:t>
      </w:r>
      <w:r>
        <w:rPr>
          <w:color w:val="000000" w:themeColor="text1"/>
        </w:rPr>
        <w:t>- kód</w:t>
      </w:r>
      <w:proofErr w:type="gramStart"/>
      <w:r>
        <w:rPr>
          <w:color w:val="000000" w:themeColor="text1"/>
        </w:rPr>
        <w:t>:MFP-ÖTU</w:t>
      </w:r>
      <w:proofErr w:type="gramEnd"/>
      <w:r>
        <w:rPr>
          <w:color w:val="000000" w:themeColor="text1"/>
        </w:rPr>
        <w:t>/2020.-</w:t>
      </w:r>
      <w:r w:rsidRPr="00693482">
        <w:rPr>
          <w:color w:val="000000" w:themeColor="text1"/>
        </w:rPr>
        <w:t xml:space="preserve"> alprogramra. A megvalósítás helye, címe</w:t>
      </w:r>
      <w:proofErr w:type="gramStart"/>
      <w:r w:rsidRPr="00693482">
        <w:rPr>
          <w:color w:val="000000" w:themeColor="text1"/>
        </w:rPr>
        <w:t>:  a</w:t>
      </w:r>
      <w:proofErr w:type="gramEnd"/>
      <w:r w:rsidRPr="00693482">
        <w:rPr>
          <w:color w:val="000000" w:themeColor="text1"/>
        </w:rPr>
        <w:t xml:space="preserve"> 4752 </w:t>
      </w:r>
      <w:proofErr w:type="spellStart"/>
      <w:r w:rsidRPr="00693482">
        <w:rPr>
          <w:color w:val="000000" w:themeColor="text1"/>
        </w:rPr>
        <w:t>Györtelek</w:t>
      </w:r>
      <w:proofErr w:type="spellEnd"/>
      <w:r w:rsidRPr="00693482">
        <w:rPr>
          <w:color w:val="000000" w:themeColor="text1"/>
        </w:rPr>
        <w:t xml:space="preserve"> Sport utca.  A megvalósítás célja: </w:t>
      </w:r>
      <w:proofErr w:type="gramStart"/>
      <w:r w:rsidRPr="00693482">
        <w:rPr>
          <w:color w:val="000000" w:themeColor="text1"/>
        </w:rPr>
        <w:t>az  önkormányzati</w:t>
      </w:r>
      <w:proofErr w:type="gramEnd"/>
      <w:r w:rsidRPr="00693482">
        <w:rPr>
          <w:color w:val="000000" w:themeColor="text1"/>
        </w:rPr>
        <w:t xml:space="preserve"> tulajdonban lévő út felújítása. </w:t>
      </w:r>
    </w:p>
    <w:p w:rsidR="00693482" w:rsidRDefault="00693482" w:rsidP="00693482">
      <w:pPr>
        <w:widowControl w:val="0"/>
        <w:tabs>
          <w:tab w:val="left" w:pos="360"/>
        </w:tabs>
        <w:ind w:left="360"/>
        <w:jc w:val="both"/>
        <w:rPr>
          <w:color w:val="000000" w:themeColor="text1"/>
        </w:rPr>
      </w:pPr>
    </w:p>
    <w:p w:rsidR="00CB1D18" w:rsidRPr="00693482" w:rsidRDefault="008D5126" w:rsidP="00693482">
      <w:pPr>
        <w:widowControl w:val="0"/>
        <w:tabs>
          <w:tab w:val="left" w:pos="360"/>
        </w:tabs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="002F05AF" w:rsidRPr="00693482">
        <w:rPr>
          <w:rFonts w:ascii="Times New Roman" w:hAnsi="Times New Roman" w:cs="Times New Roman"/>
          <w:color w:val="000000" w:themeColor="text1"/>
          <w:sz w:val="24"/>
          <w:szCs w:val="24"/>
        </w:rPr>
        <w:t>Halmi József polgármester</w:t>
      </w:r>
    </w:p>
    <w:p w:rsidR="00CB1D18" w:rsidRDefault="00CB1D18" w:rsidP="00CB1D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2020. április 3.</w:t>
      </w:r>
    </w:p>
    <w:p w:rsidR="00CB1D18" w:rsidRDefault="00CB1D18" w:rsidP="00CB1D18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CB1D18" w:rsidRPr="00D63E6D" w:rsidRDefault="00CB1D18" w:rsidP="00CB1D18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</w:p>
    <w:p w:rsidR="00CB1D18" w:rsidRDefault="00CB1D18" w:rsidP="00CB1D18">
      <w:pPr>
        <w:rPr>
          <w:b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CB1D18" w:rsidRDefault="00CB1D18">
      <w:pPr>
        <w:rPr>
          <w:rFonts w:ascii="Courier New" w:hAnsi="Courier New" w:cs="Courier New"/>
          <w:color w:val="006A9D"/>
          <w:sz w:val="21"/>
          <w:szCs w:val="21"/>
        </w:rPr>
      </w:pPr>
    </w:p>
    <w:p w:rsidR="00872695" w:rsidRDefault="00872695" w:rsidP="00872695">
      <w:pPr>
        <w:rPr>
          <w:rFonts w:ascii="Courier New" w:hAnsi="Courier New" w:cs="Courier New"/>
          <w:color w:val="006A9D"/>
          <w:sz w:val="21"/>
          <w:szCs w:val="21"/>
        </w:rPr>
      </w:pPr>
    </w:p>
    <w:p w:rsidR="00872695" w:rsidRDefault="00872695" w:rsidP="00872695">
      <w:pPr>
        <w:rPr>
          <w:color w:val="000000"/>
        </w:rPr>
      </w:pPr>
    </w:p>
    <w:p w:rsidR="00694830" w:rsidRPr="00694830" w:rsidRDefault="00694830" w:rsidP="0069483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94830">
        <w:rPr>
          <w:rFonts w:ascii="Times New Roman" w:hAnsi="Times New Roman" w:cs="Times New Roman"/>
        </w:rPr>
        <w:lastRenderedPageBreak/>
        <w:t>Györtelek</w:t>
      </w:r>
      <w:proofErr w:type="spellEnd"/>
      <w:r w:rsidRPr="00694830">
        <w:rPr>
          <w:rFonts w:ascii="Times New Roman" w:hAnsi="Times New Roman" w:cs="Times New Roman"/>
        </w:rPr>
        <w:t xml:space="preserve"> Község </w:t>
      </w:r>
      <w:proofErr w:type="gramStart"/>
      <w:r w:rsidRPr="00694830">
        <w:rPr>
          <w:rFonts w:ascii="Times New Roman" w:hAnsi="Times New Roman" w:cs="Times New Roman"/>
        </w:rPr>
        <w:t>Önkormányzatának</w:t>
      </w:r>
      <w:r w:rsidRPr="00694830">
        <w:rPr>
          <w:rFonts w:ascii="Times New Roman" w:hAnsi="Times New Roman" w:cs="Times New Roman"/>
        </w:rPr>
        <w:tab/>
      </w:r>
      <w:r w:rsidRPr="00694830">
        <w:rPr>
          <w:rFonts w:ascii="Times New Roman" w:hAnsi="Times New Roman" w:cs="Times New Roman"/>
        </w:rPr>
        <w:tab/>
      </w:r>
      <w:r w:rsidRPr="00694830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694830">
        <w:rPr>
          <w:rFonts w:ascii="Times New Roman" w:hAnsi="Times New Roman" w:cs="Times New Roman"/>
        </w:rPr>
        <w:t xml:space="preserve"> Készítette</w:t>
      </w:r>
      <w:proofErr w:type="gramEnd"/>
      <w:r w:rsidRPr="00694830">
        <w:rPr>
          <w:rFonts w:ascii="Times New Roman" w:hAnsi="Times New Roman" w:cs="Times New Roman"/>
        </w:rPr>
        <w:t xml:space="preserve">: dr. Sipos Éva </w:t>
      </w:r>
    </w:p>
    <w:p w:rsidR="00694830" w:rsidRPr="00694830" w:rsidRDefault="00694830" w:rsidP="00694830">
      <w:pPr>
        <w:spacing w:after="0" w:line="240" w:lineRule="auto"/>
        <w:rPr>
          <w:rFonts w:ascii="Times New Roman" w:hAnsi="Times New Roman" w:cs="Times New Roman"/>
        </w:rPr>
      </w:pPr>
      <w:r w:rsidRPr="00694830">
        <w:rPr>
          <w:rFonts w:ascii="Times New Roman" w:hAnsi="Times New Roman" w:cs="Times New Roman"/>
        </w:rPr>
        <w:t>Polgármesterétől</w:t>
      </w:r>
    </w:p>
    <w:p w:rsidR="00694830" w:rsidRPr="00694830" w:rsidRDefault="00694830" w:rsidP="00694830">
      <w:pPr>
        <w:spacing w:after="0" w:line="240" w:lineRule="auto"/>
        <w:rPr>
          <w:rFonts w:ascii="Times New Roman" w:hAnsi="Times New Roman" w:cs="Times New Roman"/>
        </w:rPr>
      </w:pPr>
      <w:r w:rsidRPr="00694830">
        <w:rPr>
          <w:rFonts w:ascii="Times New Roman" w:hAnsi="Times New Roman" w:cs="Times New Roman"/>
        </w:rPr>
        <w:t xml:space="preserve">4752, </w:t>
      </w:r>
      <w:proofErr w:type="spellStart"/>
      <w:r w:rsidRPr="00694830">
        <w:rPr>
          <w:rFonts w:ascii="Times New Roman" w:hAnsi="Times New Roman" w:cs="Times New Roman"/>
        </w:rPr>
        <w:t>Györtelek</w:t>
      </w:r>
      <w:proofErr w:type="spellEnd"/>
      <w:r w:rsidRPr="00694830">
        <w:rPr>
          <w:rFonts w:ascii="Times New Roman" w:hAnsi="Times New Roman" w:cs="Times New Roman"/>
        </w:rPr>
        <w:t>, Kossuth út 47.</w:t>
      </w:r>
    </w:p>
    <w:p w:rsidR="00694830" w:rsidRPr="00694830" w:rsidRDefault="00694830" w:rsidP="00694830">
      <w:pPr>
        <w:spacing w:after="0" w:line="240" w:lineRule="auto"/>
        <w:rPr>
          <w:rFonts w:ascii="Times New Roman" w:hAnsi="Times New Roman" w:cs="Times New Roman"/>
        </w:rPr>
      </w:pPr>
      <w:r w:rsidRPr="00694830">
        <w:rPr>
          <w:rFonts w:ascii="Times New Roman" w:hAnsi="Times New Roman" w:cs="Times New Roman"/>
        </w:rPr>
        <w:t>Tel/fax:44/557-050</w:t>
      </w:r>
    </w:p>
    <w:p w:rsidR="00694830" w:rsidRPr="00694830" w:rsidRDefault="00694830" w:rsidP="00694830">
      <w:pPr>
        <w:spacing w:after="0" w:line="240" w:lineRule="auto"/>
        <w:rPr>
          <w:rFonts w:ascii="Times New Roman" w:hAnsi="Times New Roman" w:cs="Times New Roman"/>
        </w:rPr>
      </w:pPr>
      <w:r w:rsidRPr="00694830">
        <w:rPr>
          <w:rFonts w:ascii="Times New Roman" w:hAnsi="Times New Roman" w:cs="Times New Roman"/>
        </w:rPr>
        <w:t xml:space="preserve">Email: </w:t>
      </w:r>
      <w:hyperlink r:id="rId7" w:history="1">
        <w:r w:rsidRPr="00694830">
          <w:rPr>
            <w:rStyle w:val="Hiperhivatkozs"/>
            <w:rFonts w:ascii="Times New Roman" w:hAnsi="Times New Roman" w:cs="Times New Roman"/>
          </w:rPr>
          <w:t>halmi@gyortelek.hu</w:t>
        </w:r>
      </w:hyperlink>
    </w:p>
    <w:p w:rsidR="00694830" w:rsidRPr="00694830" w:rsidRDefault="00694830" w:rsidP="00694830">
      <w:pPr>
        <w:rPr>
          <w:rFonts w:ascii="Times New Roman" w:hAnsi="Times New Roman" w:cs="Times New Roman"/>
          <w:b/>
          <w:color w:val="000000"/>
        </w:rPr>
      </w:pPr>
    </w:p>
    <w:p w:rsidR="00694830" w:rsidRPr="00694830" w:rsidRDefault="00694830" w:rsidP="00694830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694830">
        <w:rPr>
          <w:rFonts w:ascii="Times New Roman" w:hAnsi="Times New Roman" w:cs="Times New Roman"/>
          <w:b/>
          <w:color w:val="000000"/>
        </w:rPr>
        <w:t>Előterjesztés</w:t>
      </w:r>
    </w:p>
    <w:p w:rsidR="00694830" w:rsidRPr="00694830" w:rsidRDefault="00694830" w:rsidP="00694830">
      <w:pPr>
        <w:pStyle w:val="Listaszerbekezds"/>
        <w:spacing w:line="360" w:lineRule="auto"/>
        <w:jc w:val="both"/>
        <w:rPr>
          <w:color w:val="000000"/>
          <w:sz w:val="22"/>
          <w:szCs w:val="22"/>
        </w:rPr>
      </w:pPr>
      <w:r w:rsidRPr="00694830">
        <w:rPr>
          <w:color w:val="000000"/>
          <w:sz w:val="22"/>
          <w:szCs w:val="22"/>
        </w:rPr>
        <w:t xml:space="preserve">                                                    -A Képviselő-testülethez-</w:t>
      </w:r>
    </w:p>
    <w:p w:rsidR="00694830" w:rsidRPr="00694830" w:rsidRDefault="00694830" w:rsidP="00694830">
      <w:pPr>
        <w:pStyle w:val="Listaszerbekezds"/>
        <w:ind w:left="360"/>
        <w:jc w:val="both"/>
        <w:rPr>
          <w:color w:val="000000"/>
          <w:sz w:val="22"/>
          <w:szCs w:val="22"/>
        </w:rPr>
      </w:pPr>
      <w:r w:rsidRPr="00694830">
        <w:rPr>
          <w:color w:val="000000"/>
          <w:sz w:val="22"/>
          <w:szCs w:val="22"/>
        </w:rPr>
        <w:t xml:space="preserve"> - Az önkormányzat 2020. évi összesített Közbeszerzési tervének jóváhagyása</w:t>
      </w:r>
    </w:p>
    <w:p w:rsidR="00694830" w:rsidRPr="00694830" w:rsidRDefault="00694830" w:rsidP="00694830">
      <w:pPr>
        <w:pStyle w:val="Listaszerbekezds"/>
        <w:ind w:left="360"/>
        <w:jc w:val="both"/>
        <w:rPr>
          <w:color w:val="000000"/>
          <w:sz w:val="22"/>
          <w:szCs w:val="22"/>
        </w:rPr>
      </w:pPr>
      <w:r w:rsidRPr="00694830">
        <w:rPr>
          <w:color w:val="000000"/>
          <w:sz w:val="22"/>
          <w:szCs w:val="22"/>
        </w:rPr>
        <w:t xml:space="preserve"> </w:t>
      </w:r>
      <w:proofErr w:type="gramStart"/>
      <w:r w:rsidRPr="00694830">
        <w:rPr>
          <w:color w:val="000000"/>
          <w:sz w:val="22"/>
          <w:szCs w:val="22"/>
        </w:rPr>
        <w:t>napirendi</w:t>
      </w:r>
      <w:proofErr w:type="gramEnd"/>
      <w:r w:rsidRPr="00694830">
        <w:rPr>
          <w:color w:val="000000"/>
          <w:sz w:val="22"/>
          <w:szCs w:val="22"/>
        </w:rPr>
        <w:t xml:space="preserve"> ponthoz-</w:t>
      </w:r>
    </w:p>
    <w:p w:rsidR="00694830" w:rsidRPr="00694830" w:rsidRDefault="00694830" w:rsidP="00694830">
      <w:pPr>
        <w:pStyle w:val="Listaszerbekezds"/>
        <w:ind w:left="360"/>
        <w:jc w:val="both"/>
        <w:rPr>
          <w:color w:val="000000"/>
          <w:sz w:val="22"/>
          <w:szCs w:val="22"/>
        </w:rPr>
      </w:pPr>
    </w:p>
    <w:p w:rsidR="00694830" w:rsidRPr="00694830" w:rsidRDefault="00694830" w:rsidP="00694830">
      <w:pPr>
        <w:pStyle w:val="Listaszerbekezds"/>
        <w:ind w:left="0"/>
        <w:jc w:val="both"/>
        <w:rPr>
          <w:color w:val="000000"/>
          <w:sz w:val="22"/>
          <w:szCs w:val="22"/>
        </w:rPr>
      </w:pPr>
      <w:r w:rsidRPr="00694830">
        <w:rPr>
          <w:color w:val="000000"/>
          <w:sz w:val="22"/>
          <w:szCs w:val="22"/>
        </w:rPr>
        <w:t>Tisztelt Képviselő-testület!</w:t>
      </w:r>
    </w:p>
    <w:p w:rsidR="00694830" w:rsidRPr="00694830" w:rsidRDefault="00694830" w:rsidP="00694830">
      <w:pPr>
        <w:pStyle w:val="Cmsor1"/>
        <w:shd w:val="clear" w:color="auto" w:fill="FFFFFF"/>
        <w:jc w:val="both"/>
        <w:rPr>
          <w:b w:val="0"/>
          <w:color w:val="000000"/>
          <w:sz w:val="22"/>
          <w:szCs w:val="22"/>
        </w:rPr>
      </w:pPr>
      <w:r w:rsidRPr="00694830">
        <w:rPr>
          <w:b w:val="0"/>
          <w:color w:val="000000"/>
          <w:sz w:val="22"/>
          <w:szCs w:val="22"/>
        </w:rPr>
        <w:t>A közbeszerzésekről szóló 2015. évi CXLIII. törvény (</w:t>
      </w:r>
      <w:r w:rsidRPr="00694830">
        <w:rPr>
          <w:b w:val="0"/>
          <w:color w:val="000000"/>
          <w:sz w:val="22"/>
          <w:szCs w:val="22"/>
          <w:shd w:val="clear" w:color="auto" w:fill="FFFFFF"/>
        </w:rPr>
        <w:t>továbbiakban: Kbt.) 5.§ (1) bekezdés a)</w:t>
      </w:r>
      <w:proofErr w:type="spellStart"/>
      <w:r w:rsidRPr="00694830">
        <w:rPr>
          <w:b w:val="0"/>
          <w:color w:val="000000"/>
          <w:sz w:val="22"/>
          <w:szCs w:val="22"/>
          <w:shd w:val="clear" w:color="auto" w:fill="FFFFFF"/>
        </w:rPr>
        <w:t>-d</w:t>
      </w:r>
      <w:proofErr w:type="spellEnd"/>
      <w:r w:rsidRPr="00694830">
        <w:rPr>
          <w:b w:val="0"/>
          <w:color w:val="000000"/>
          <w:sz w:val="22"/>
          <w:szCs w:val="22"/>
          <w:shd w:val="clear" w:color="auto" w:fill="FFFFFF"/>
        </w:rPr>
        <w:t>) pontjaiban meghatározott ajánlatkérők, a Kbt. 42.§</w:t>
      </w:r>
      <w:proofErr w:type="spellStart"/>
      <w:r w:rsidRPr="00694830">
        <w:rPr>
          <w:b w:val="0"/>
          <w:color w:val="000000"/>
          <w:sz w:val="22"/>
          <w:szCs w:val="22"/>
          <w:shd w:val="clear" w:color="auto" w:fill="FFFFFF"/>
        </w:rPr>
        <w:t>-</w:t>
      </w:r>
      <w:proofErr w:type="gramStart"/>
      <w:r w:rsidRPr="00694830">
        <w:rPr>
          <w:b w:val="0"/>
          <w:color w:val="000000"/>
          <w:sz w:val="22"/>
          <w:szCs w:val="22"/>
          <w:shd w:val="clear" w:color="auto" w:fill="FFFFFF"/>
        </w:rPr>
        <w:t>a</w:t>
      </w:r>
      <w:proofErr w:type="spellEnd"/>
      <w:proofErr w:type="gramEnd"/>
      <w:r w:rsidRPr="00694830">
        <w:rPr>
          <w:b w:val="0"/>
          <w:color w:val="000000"/>
          <w:sz w:val="22"/>
          <w:szCs w:val="22"/>
          <w:shd w:val="clear" w:color="auto" w:fill="FFFFFF"/>
        </w:rPr>
        <w:t xml:space="preserve"> alapján a költségvetési év elején, legkésőbb március 31. napjáig éves összesített közbeszerzési tervet („közbeszerzési terv") kötelesek készíteni az adott évre tervezett közbeszerzéseikről. </w:t>
      </w:r>
      <w:r w:rsidRPr="00694830">
        <w:rPr>
          <w:b w:val="0"/>
          <w:color w:val="000000"/>
          <w:sz w:val="22"/>
          <w:szCs w:val="22"/>
        </w:rPr>
        <w:t>A közbeszerzési terv nyilvános.</w:t>
      </w:r>
    </w:p>
    <w:p w:rsidR="00694830" w:rsidRPr="00694830" w:rsidRDefault="00694830" w:rsidP="00694830">
      <w:pPr>
        <w:pStyle w:val="Cmsor1"/>
        <w:shd w:val="clear" w:color="auto" w:fill="FFFFFF"/>
        <w:jc w:val="both"/>
        <w:rPr>
          <w:b w:val="0"/>
          <w:color w:val="000000"/>
          <w:sz w:val="22"/>
          <w:szCs w:val="22"/>
        </w:rPr>
      </w:pPr>
      <w:r w:rsidRPr="00694830">
        <w:rPr>
          <w:b w:val="0"/>
          <w:color w:val="000000"/>
          <w:sz w:val="22"/>
          <w:szCs w:val="22"/>
        </w:rPr>
        <w:t xml:space="preserve">A közbeszerzési tervet az ajánlatkérőnek legalább 5 évig meg kell őriznie. A közbeszerzési terv elkészítése előtt az ajánlatkérő indíthat közbeszerzési eljárást, amelyet a közbeszerzési tervben szintén megfelelően szerepeltetni kell. Ugyanakkor 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felmerülésekor, megadva a módosítás indokát is. Az ajánlatkérő köteles a Közbeszerzési Hatóság, vagy </w:t>
      </w:r>
      <w:r w:rsidRPr="00694830">
        <w:rPr>
          <w:b w:val="0"/>
          <w:color w:val="474747"/>
          <w:sz w:val="22"/>
          <w:szCs w:val="22"/>
        </w:rPr>
        <w:t>a jogszabályban az ajánlatkérő ellenőrzésére feljogosított szerv kérésére a közbeszerzési tervét megküldeni.</w:t>
      </w:r>
    </w:p>
    <w:p w:rsidR="00694830" w:rsidRPr="00694830" w:rsidRDefault="00694830" w:rsidP="00694830">
      <w:pPr>
        <w:pStyle w:val="Cmsor1"/>
        <w:shd w:val="clear" w:color="auto" w:fill="FFFFFF"/>
        <w:jc w:val="both"/>
        <w:rPr>
          <w:b w:val="0"/>
          <w:color w:val="000000"/>
          <w:sz w:val="22"/>
          <w:szCs w:val="22"/>
        </w:rPr>
      </w:pPr>
      <w:r w:rsidRPr="00694830">
        <w:rPr>
          <w:b w:val="0"/>
          <w:color w:val="000000"/>
          <w:sz w:val="22"/>
          <w:szCs w:val="22"/>
        </w:rPr>
        <w:t>A közbeszerzések értékhatára évente kerül megállapításra a költségvetési törvényben. A közbeszerzés tárgya lehet árubeszerzés, építési beruházás, szolgáltatás-megrendelés, építési, és szolgáltatási koncesszió. A meghatározott közbeszerzési értékhatárt elérő tárgyú beszerzés esetén közbeszerzési eljárást kell indítani.</w:t>
      </w:r>
    </w:p>
    <w:p w:rsidR="00694830" w:rsidRPr="00694830" w:rsidRDefault="00694830" w:rsidP="00694830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2"/>
          <w:szCs w:val="22"/>
        </w:rPr>
      </w:pPr>
      <w:r w:rsidRPr="00694830">
        <w:rPr>
          <w:b w:val="0"/>
          <w:color w:val="000000"/>
          <w:sz w:val="22"/>
          <w:szCs w:val="22"/>
        </w:rPr>
        <w:t>A Kbt. 15.§ (1) bekezdés b) pontja szerinti nemzeti közbeszerzési értékhatárokat –kivéve a közszolgáltatói szerződésekre vonatkozóan- a Magyarország 2020. évi központi költségvetéséről szóló 2019. évi LXXI. törvény 70.§</w:t>
      </w:r>
      <w:proofErr w:type="spellStart"/>
      <w:r w:rsidRPr="00694830">
        <w:rPr>
          <w:b w:val="0"/>
          <w:color w:val="000000"/>
          <w:sz w:val="22"/>
          <w:szCs w:val="22"/>
        </w:rPr>
        <w:t>-</w:t>
      </w:r>
      <w:proofErr w:type="gramStart"/>
      <w:r w:rsidRPr="00694830">
        <w:rPr>
          <w:b w:val="0"/>
          <w:color w:val="000000"/>
          <w:sz w:val="22"/>
          <w:szCs w:val="22"/>
        </w:rPr>
        <w:t>a</w:t>
      </w:r>
      <w:proofErr w:type="spellEnd"/>
      <w:proofErr w:type="gramEnd"/>
      <w:r w:rsidRPr="00694830">
        <w:rPr>
          <w:b w:val="0"/>
          <w:color w:val="000000"/>
          <w:sz w:val="22"/>
          <w:szCs w:val="22"/>
        </w:rPr>
        <w:t xml:space="preserve"> állapítja meg. Az értékhatárok tekintetében az Önkormányzatnak közbeszerzési eljárást kell lefolytatnia, tehát a 2020. évi közbeszerzési tervben </w:t>
      </w:r>
      <w:proofErr w:type="gramStart"/>
      <w:r w:rsidRPr="00694830">
        <w:rPr>
          <w:b w:val="0"/>
          <w:color w:val="000000"/>
          <w:sz w:val="22"/>
          <w:szCs w:val="22"/>
        </w:rPr>
        <w:t>szükséges  szerepeltetni</w:t>
      </w:r>
      <w:proofErr w:type="gramEnd"/>
      <w:r w:rsidRPr="00694830">
        <w:rPr>
          <w:b w:val="0"/>
          <w:color w:val="000000"/>
          <w:sz w:val="22"/>
          <w:szCs w:val="22"/>
        </w:rPr>
        <w:t xml:space="preserve"> azokat a beruházásokat, melyek elérik az adott tárgy esetén a meghatározott értékhatárokat.</w:t>
      </w:r>
    </w:p>
    <w:p w:rsidR="00694830" w:rsidRPr="00694830" w:rsidRDefault="00694830" w:rsidP="00694830">
      <w:pPr>
        <w:pStyle w:val="Cmsor2"/>
        <w:spacing w:before="0" w:after="0"/>
        <w:rPr>
          <w:rFonts w:ascii="Times New Roman" w:hAnsi="Times New Roman"/>
          <w:b w:val="0"/>
          <w:color w:val="000000"/>
          <w:sz w:val="22"/>
          <w:szCs w:val="22"/>
        </w:rPr>
      </w:pPr>
      <w:r w:rsidRPr="00694830">
        <w:rPr>
          <w:rFonts w:ascii="Times New Roman" w:hAnsi="Times New Roman"/>
          <w:b w:val="0"/>
          <w:color w:val="000000"/>
          <w:sz w:val="22"/>
          <w:szCs w:val="22"/>
        </w:rPr>
        <w:t xml:space="preserve">A költségvetési törvény 70. § (1)bekezdése alapján    </w:t>
      </w:r>
      <w:r w:rsidRPr="00694830">
        <w:rPr>
          <w:rFonts w:ascii="Times New Roman" w:hAnsi="Times New Roman"/>
          <w:b w:val="0"/>
          <w:bCs w:val="0"/>
          <w:color w:val="000000"/>
          <w:sz w:val="22"/>
          <w:szCs w:val="22"/>
        </w:rPr>
        <w:t>70. § </w:t>
      </w:r>
      <w:r w:rsidRPr="00694830">
        <w:rPr>
          <w:rFonts w:ascii="Times New Roman" w:hAnsi="Times New Roman"/>
          <w:b w:val="0"/>
          <w:color w:val="000000"/>
          <w:sz w:val="22"/>
          <w:szCs w:val="22"/>
        </w:rPr>
        <w:t xml:space="preserve">(1) </w:t>
      </w:r>
      <w:proofErr w:type="gramStart"/>
      <w:r w:rsidRPr="00694830">
        <w:rPr>
          <w:rFonts w:ascii="Times New Roman" w:hAnsi="Times New Roman"/>
          <w:b w:val="0"/>
          <w:color w:val="000000"/>
          <w:sz w:val="22"/>
          <w:szCs w:val="22"/>
        </w:rPr>
        <w:t>A</w:t>
      </w:r>
      <w:proofErr w:type="gramEnd"/>
      <w:r w:rsidRPr="00694830">
        <w:rPr>
          <w:rFonts w:ascii="Times New Roman" w:hAnsi="Times New Roman"/>
          <w:b w:val="0"/>
          <w:color w:val="000000"/>
          <w:sz w:val="22"/>
          <w:szCs w:val="22"/>
        </w:rPr>
        <w:t xml:space="preserve"> közbeszerzésekről szóló 2015. évi CXLIII. törvény 15. § (1) bekezdés </w:t>
      </w:r>
      <w:r w:rsidRPr="00694830">
        <w:rPr>
          <w:rFonts w:ascii="Times New Roman" w:hAnsi="Times New Roman"/>
          <w:b w:val="0"/>
          <w:iCs w:val="0"/>
          <w:color w:val="000000"/>
          <w:sz w:val="22"/>
          <w:szCs w:val="22"/>
        </w:rPr>
        <w:t>b) </w:t>
      </w:r>
      <w:r w:rsidRPr="00694830">
        <w:rPr>
          <w:rFonts w:ascii="Times New Roman" w:hAnsi="Times New Roman"/>
          <w:b w:val="0"/>
          <w:color w:val="000000"/>
          <w:sz w:val="22"/>
          <w:szCs w:val="22"/>
        </w:rPr>
        <w:t>pontja szerinti nemzeti közbeszerzési értékhatár - kivéve a közszolgáltatói szerződésekre vonatkozó értékhatárt - 2020. január 1-jétől 2020. december 31-éig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 w:rsidRPr="00694830">
        <w:rPr>
          <w:rFonts w:ascii="Times New Roman" w:hAnsi="Times New Roman" w:cs="Times New Roman"/>
          <w:b/>
          <w:i/>
          <w:iCs/>
          <w:color w:val="000000"/>
        </w:rPr>
        <w:t>a</w:t>
      </w:r>
      <w:proofErr w:type="gramEnd"/>
      <w:r w:rsidRPr="00694830">
        <w:rPr>
          <w:rFonts w:ascii="Times New Roman" w:hAnsi="Times New Roman" w:cs="Times New Roman"/>
          <w:b/>
          <w:i/>
          <w:iCs/>
          <w:color w:val="000000"/>
        </w:rPr>
        <w:t>) </w:t>
      </w:r>
      <w:r w:rsidRPr="00694830">
        <w:rPr>
          <w:rFonts w:ascii="Times New Roman" w:hAnsi="Times New Roman" w:cs="Times New Roman"/>
          <w:b/>
          <w:color w:val="000000"/>
        </w:rPr>
        <w:t>árubeszerzés esetében 15,0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b/>
          <w:color w:val="000000"/>
        </w:rPr>
      </w:pPr>
      <w:r w:rsidRPr="00694830">
        <w:rPr>
          <w:rFonts w:ascii="Times New Roman" w:hAnsi="Times New Roman" w:cs="Times New Roman"/>
          <w:b/>
          <w:i/>
          <w:iCs/>
          <w:color w:val="000000"/>
        </w:rPr>
        <w:t>b) </w:t>
      </w:r>
      <w:r w:rsidRPr="00694830">
        <w:rPr>
          <w:rFonts w:ascii="Times New Roman" w:hAnsi="Times New Roman" w:cs="Times New Roman"/>
          <w:b/>
          <w:color w:val="000000"/>
        </w:rPr>
        <w:t>építési beruházás esetében 50,0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color w:val="000000"/>
        </w:rPr>
      </w:pPr>
      <w:r w:rsidRPr="00694830">
        <w:rPr>
          <w:rFonts w:ascii="Times New Roman" w:hAnsi="Times New Roman" w:cs="Times New Roman"/>
          <w:i/>
          <w:iCs/>
          <w:color w:val="000000"/>
        </w:rPr>
        <w:lastRenderedPageBreak/>
        <w:t>c) </w:t>
      </w:r>
      <w:r w:rsidRPr="00694830">
        <w:rPr>
          <w:rFonts w:ascii="Times New Roman" w:hAnsi="Times New Roman" w:cs="Times New Roman"/>
          <w:color w:val="000000"/>
        </w:rPr>
        <w:t>építési koncesszió esetében 100,0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b/>
          <w:color w:val="000000"/>
        </w:rPr>
      </w:pPr>
      <w:r w:rsidRPr="00694830">
        <w:rPr>
          <w:rFonts w:ascii="Times New Roman" w:hAnsi="Times New Roman" w:cs="Times New Roman"/>
          <w:b/>
          <w:i/>
          <w:iCs/>
          <w:color w:val="000000"/>
        </w:rPr>
        <w:t>d) </w:t>
      </w:r>
      <w:r w:rsidRPr="00694830">
        <w:rPr>
          <w:rFonts w:ascii="Times New Roman" w:hAnsi="Times New Roman" w:cs="Times New Roman"/>
          <w:b/>
          <w:color w:val="000000"/>
        </w:rPr>
        <w:t>szolgáltatás megrendelése esetében 15,0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color w:val="000000"/>
        </w:rPr>
      </w:pPr>
      <w:proofErr w:type="gramStart"/>
      <w:r w:rsidRPr="00694830">
        <w:rPr>
          <w:rFonts w:ascii="Times New Roman" w:hAnsi="Times New Roman" w:cs="Times New Roman"/>
          <w:i/>
          <w:iCs/>
          <w:color w:val="000000"/>
        </w:rPr>
        <w:t>e</w:t>
      </w:r>
      <w:proofErr w:type="gramEnd"/>
      <w:r w:rsidRPr="00694830">
        <w:rPr>
          <w:rFonts w:ascii="Times New Roman" w:hAnsi="Times New Roman" w:cs="Times New Roman"/>
          <w:i/>
          <w:iCs/>
          <w:color w:val="000000"/>
        </w:rPr>
        <w:t>) </w:t>
      </w:r>
      <w:r w:rsidRPr="00694830">
        <w:rPr>
          <w:rFonts w:ascii="Times New Roman" w:hAnsi="Times New Roman" w:cs="Times New Roman"/>
          <w:color w:val="000000"/>
        </w:rPr>
        <w:t>szolgáltatási koncesszió esetében 30,0 millió forint.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i/>
          <w:color w:val="000000"/>
        </w:rPr>
      </w:pPr>
      <w:r w:rsidRPr="00694830">
        <w:rPr>
          <w:rFonts w:ascii="Times New Roman" w:hAnsi="Times New Roman" w:cs="Times New Roman"/>
          <w:i/>
          <w:color w:val="000000"/>
        </w:rPr>
        <w:t>(2) Az (1) bekezdéstől eltérően a közszolgáltatói szerződésekre vonatkozó nemzeti közbeszerzési értékhatár 2020. január 1-jétől 2020. december 31-éig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694830">
        <w:rPr>
          <w:rFonts w:ascii="Times New Roman" w:hAnsi="Times New Roman" w:cs="Times New Roman"/>
          <w:i/>
          <w:iCs/>
          <w:color w:val="000000"/>
        </w:rPr>
        <w:t>a</w:t>
      </w:r>
      <w:proofErr w:type="gramEnd"/>
      <w:r w:rsidRPr="00694830">
        <w:rPr>
          <w:rFonts w:ascii="Times New Roman" w:hAnsi="Times New Roman" w:cs="Times New Roman"/>
          <w:i/>
          <w:iCs/>
          <w:color w:val="000000"/>
        </w:rPr>
        <w:t>) </w:t>
      </w:r>
      <w:r w:rsidRPr="00694830">
        <w:rPr>
          <w:rFonts w:ascii="Times New Roman" w:hAnsi="Times New Roman" w:cs="Times New Roman"/>
          <w:i/>
          <w:color w:val="000000"/>
        </w:rPr>
        <w:t>árubeszerzés esetében 50,0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i/>
          <w:color w:val="000000"/>
        </w:rPr>
      </w:pPr>
      <w:r w:rsidRPr="00694830">
        <w:rPr>
          <w:rFonts w:ascii="Times New Roman" w:hAnsi="Times New Roman" w:cs="Times New Roman"/>
          <w:i/>
          <w:iCs/>
          <w:color w:val="000000"/>
        </w:rPr>
        <w:t>b) </w:t>
      </w:r>
      <w:r w:rsidRPr="00694830">
        <w:rPr>
          <w:rFonts w:ascii="Times New Roman" w:hAnsi="Times New Roman" w:cs="Times New Roman"/>
          <w:i/>
          <w:color w:val="000000"/>
        </w:rPr>
        <w:t>építési beruházás esetében 100,0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i/>
          <w:color w:val="000000"/>
        </w:rPr>
      </w:pPr>
      <w:r w:rsidRPr="00694830">
        <w:rPr>
          <w:rFonts w:ascii="Times New Roman" w:hAnsi="Times New Roman" w:cs="Times New Roman"/>
          <w:i/>
          <w:iCs/>
          <w:color w:val="000000"/>
        </w:rPr>
        <w:t>c) </w:t>
      </w:r>
      <w:r w:rsidRPr="00694830">
        <w:rPr>
          <w:rFonts w:ascii="Times New Roman" w:hAnsi="Times New Roman" w:cs="Times New Roman"/>
          <w:i/>
          <w:color w:val="000000"/>
        </w:rPr>
        <w:t>szolgáltatás megrendelése esetében 50,0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i/>
          <w:color w:val="000000"/>
        </w:rPr>
      </w:pPr>
      <w:r w:rsidRPr="00694830">
        <w:rPr>
          <w:rFonts w:ascii="Times New Roman" w:hAnsi="Times New Roman" w:cs="Times New Roman"/>
          <w:i/>
          <w:iCs/>
          <w:color w:val="000000"/>
        </w:rPr>
        <w:t>d) </w:t>
      </w:r>
      <w:r w:rsidRPr="00694830">
        <w:rPr>
          <w:rFonts w:ascii="Times New Roman" w:hAnsi="Times New Roman" w:cs="Times New Roman"/>
          <w:i/>
          <w:color w:val="000000"/>
        </w:rPr>
        <w:t>építési koncesszió esetében 200,0 millió forint,</w:t>
      </w:r>
    </w:p>
    <w:p w:rsidR="00694830" w:rsidRPr="00694830" w:rsidRDefault="00694830" w:rsidP="00694830">
      <w:pPr>
        <w:shd w:val="clear" w:color="auto" w:fill="FFFFFF"/>
        <w:spacing w:after="0" w:line="405" w:lineRule="atLeast"/>
        <w:ind w:firstLine="238"/>
        <w:jc w:val="both"/>
        <w:rPr>
          <w:rFonts w:ascii="Times New Roman" w:hAnsi="Times New Roman" w:cs="Times New Roman"/>
          <w:i/>
          <w:color w:val="474747"/>
        </w:rPr>
      </w:pPr>
      <w:proofErr w:type="gramStart"/>
      <w:r w:rsidRPr="00694830">
        <w:rPr>
          <w:rFonts w:ascii="Times New Roman" w:hAnsi="Times New Roman" w:cs="Times New Roman"/>
          <w:i/>
          <w:iCs/>
          <w:color w:val="000000"/>
        </w:rPr>
        <w:t>e</w:t>
      </w:r>
      <w:proofErr w:type="gramEnd"/>
      <w:r w:rsidRPr="00694830">
        <w:rPr>
          <w:rFonts w:ascii="Times New Roman" w:hAnsi="Times New Roman" w:cs="Times New Roman"/>
          <w:i/>
          <w:iCs/>
          <w:color w:val="000000"/>
        </w:rPr>
        <w:t>) </w:t>
      </w:r>
      <w:r w:rsidRPr="00694830">
        <w:rPr>
          <w:rFonts w:ascii="Times New Roman" w:hAnsi="Times New Roman" w:cs="Times New Roman"/>
          <w:i/>
          <w:color w:val="000000"/>
        </w:rPr>
        <w:t>szolgáltatási koncesszió esetében 100,0 millió forint</w:t>
      </w:r>
      <w:r w:rsidRPr="00694830">
        <w:rPr>
          <w:rFonts w:ascii="Times New Roman" w:hAnsi="Times New Roman" w:cs="Times New Roman"/>
          <w:i/>
          <w:color w:val="474747"/>
        </w:rPr>
        <w:t>.</w:t>
      </w:r>
    </w:p>
    <w:p w:rsidR="00694830" w:rsidRPr="00694830" w:rsidRDefault="00694830" w:rsidP="00694830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94830" w:rsidRPr="00694830" w:rsidRDefault="00694830" w:rsidP="00694830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694830">
        <w:rPr>
          <w:rFonts w:ascii="Times New Roman" w:hAnsi="Times New Roman" w:cs="Times New Roman"/>
          <w:color w:val="000000"/>
        </w:rPr>
        <w:t>Ennek megfelelően elkészítettük az önkormányzat összesített, 2020. évi közbeszerzési tervét a melléklet szerint. A terv nyilvános, azt az önkormányzat honlapján, ha azzal nem rendelkezik a Közbeszerzési Hatóság honlapján közzé kell tenni. A közbeszerzési tervnek a honlapon a tárgyévet követő évre vonatkozó közbeszerzési terv honlapon történő közzétételéig kell elérhetőnek lennie.</w:t>
      </w:r>
    </w:p>
    <w:p w:rsidR="00694830" w:rsidRPr="00694830" w:rsidRDefault="00694830" w:rsidP="00694830">
      <w:pPr>
        <w:jc w:val="both"/>
        <w:rPr>
          <w:rFonts w:ascii="Times New Roman" w:hAnsi="Times New Roman" w:cs="Times New Roman"/>
        </w:rPr>
      </w:pPr>
      <w:proofErr w:type="spellStart"/>
      <w:r w:rsidRPr="00694830">
        <w:rPr>
          <w:rFonts w:ascii="Times New Roman" w:hAnsi="Times New Roman" w:cs="Times New Roman"/>
        </w:rPr>
        <w:t>Györtelek</w:t>
      </w:r>
      <w:proofErr w:type="spellEnd"/>
      <w:r w:rsidRPr="00694830">
        <w:rPr>
          <w:rFonts w:ascii="Times New Roman" w:hAnsi="Times New Roman" w:cs="Times New Roman"/>
        </w:rPr>
        <w:t>, 2020. február 24.</w:t>
      </w:r>
      <w:r w:rsidRPr="00694830">
        <w:rPr>
          <w:rFonts w:ascii="Times New Roman" w:hAnsi="Times New Roman" w:cs="Times New Roman"/>
        </w:rPr>
        <w:tab/>
      </w:r>
      <w:r w:rsidRPr="00694830">
        <w:rPr>
          <w:rFonts w:ascii="Times New Roman" w:hAnsi="Times New Roman" w:cs="Times New Roman"/>
        </w:rPr>
        <w:tab/>
      </w:r>
      <w:r w:rsidRPr="00694830">
        <w:rPr>
          <w:rFonts w:ascii="Times New Roman" w:hAnsi="Times New Roman" w:cs="Times New Roman"/>
        </w:rPr>
        <w:tab/>
      </w:r>
      <w:r w:rsidRPr="00694830">
        <w:rPr>
          <w:rFonts w:ascii="Times New Roman" w:hAnsi="Times New Roman" w:cs="Times New Roman"/>
        </w:rPr>
        <w:tab/>
      </w:r>
    </w:p>
    <w:p w:rsidR="00694830" w:rsidRPr="00694830" w:rsidRDefault="00694830" w:rsidP="00694830">
      <w:pPr>
        <w:ind w:left="4956" w:firstLine="708"/>
        <w:jc w:val="both"/>
        <w:rPr>
          <w:rFonts w:ascii="Times New Roman" w:hAnsi="Times New Roman" w:cs="Times New Roman"/>
        </w:rPr>
      </w:pPr>
      <w:r w:rsidRPr="00694830">
        <w:rPr>
          <w:rFonts w:ascii="Times New Roman" w:hAnsi="Times New Roman" w:cs="Times New Roman"/>
        </w:rPr>
        <w:t xml:space="preserve"> </w:t>
      </w:r>
      <w:r w:rsidRPr="00694830">
        <w:rPr>
          <w:rFonts w:ascii="Times New Roman" w:hAnsi="Times New Roman" w:cs="Times New Roman"/>
          <w:b/>
        </w:rPr>
        <w:t>Halmi József</w:t>
      </w:r>
    </w:p>
    <w:p w:rsidR="00694830" w:rsidRPr="00694830" w:rsidRDefault="00694830" w:rsidP="00694830">
      <w:pPr>
        <w:jc w:val="both"/>
        <w:rPr>
          <w:rFonts w:ascii="Times New Roman" w:hAnsi="Times New Roman" w:cs="Times New Roman"/>
          <w:b/>
        </w:rPr>
      </w:pPr>
      <w:r w:rsidRPr="00694830">
        <w:rPr>
          <w:rFonts w:ascii="Times New Roman" w:hAnsi="Times New Roman" w:cs="Times New Roman"/>
          <w:b/>
        </w:rPr>
        <w:tab/>
      </w:r>
      <w:r w:rsidRPr="00694830">
        <w:rPr>
          <w:rFonts w:ascii="Times New Roman" w:hAnsi="Times New Roman" w:cs="Times New Roman"/>
          <w:b/>
        </w:rPr>
        <w:tab/>
      </w:r>
      <w:r w:rsidRPr="00694830">
        <w:rPr>
          <w:rFonts w:ascii="Times New Roman" w:hAnsi="Times New Roman" w:cs="Times New Roman"/>
          <w:b/>
        </w:rPr>
        <w:tab/>
      </w:r>
      <w:r w:rsidRPr="00694830">
        <w:rPr>
          <w:rFonts w:ascii="Times New Roman" w:hAnsi="Times New Roman" w:cs="Times New Roman"/>
          <w:b/>
        </w:rPr>
        <w:tab/>
      </w:r>
      <w:r w:rsidRPr="00694830">
        <w:rPr>
          <w:rFonts w:ascii="Times New Roman" w:hAnsi="Times New Roman" w:cs="Times New Roman"/>
          <w:b/>
        </w:rPr>
        <w:tab/>
      </w:r>
      <w:r w:rsidRPr="00694830">
        <w:rPr>
          <w:rFonts w:ascii="Times New Roman" w:hAnsi="Times New Roman" w:cs="Times New Roman"/>
          <w:b/>
        </w:rPr>
        <w:tab/>
      </w:r>
      <w:r w:rsidRPr="00694830">
        <w:rPr>
          <w:rFonts w:ascii="Times New Roman" w:hAnsi="Times New Roman" w:cs="Times New Roman"/>
          <w:b/>
        </w:rPr>
        <w:tab/>
      </w:r>
      <w:r w:rsidRPr="00694830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694830">
        <w:rPr>
          <w:rFonts w:ascii="Times New Roman" w:hAnsi="Times New Roman" w:cs="Times New Roman"/>
          <w:b/>
        </w:rPr>
        <w:t>polgármester</w:t>
      </w:r>
      <w:proofErr w:type="gramEnd"/>
    </w:p>
    <w:p w:rsidR="00872695" w:rsidRPr="00694830" w:rsidRDefault="00694830" w:rsidP="00694830">
      <w:pPr>
        <w:pStyle w:val="Listaszerbekezds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proofErr w:type="gramStart"/>
      <w:r>
        <w:rPr>
          <w:color w:val="000000"/>
          <w:sz w:val="20"/>
          <w:szCs w:val="20"/>
        </w:rPr>
        <w:t>.</w:t>
      </w:r>
      <w:r w:rsidR="00872695" w:rsidRPr="00694830">
        <w:rPr>
          <w:color w:val="000000"/>
          <w:sz w:val="20"/>
          <w:szCs w:val="20"/>
        </w:rPr>
        <w:t>melléklet</w:t>
      </w:r>
      <w:proofErr w:type="gramEnd"/>
      <w:r w:rsidR="00872695" w:rsidRPr="00694830">
        <w:rPr>
          <w:color w:val="000000"/>
          <w:sz w:val="20"/>
          <w:szCs w:val="20"/>
        </w:rPr>
        <w:t xml:space="preserve"> a …/2020. (IV.03.). </w:t>
      </w:r>
      <w:proofErr w:type="gramStart"/>
      <w:r w:rsidR="00872695" w:rsidRPr="00694830">
        <w:rPr>
          <w:color w:val="000000"/>
          <w:sz w:val="20"/>
          <w:szCs w:val="20"/>
        </w:rPr>
        <w:t>határozathoz</w:t>
      </w:r>
      <w:proofErr w:type="gramEnd"/>
    </w:p>
    <w:p w:rsidR="00872695" w:rsidRPr="00C07FC3" w:rsidRDefault="00872695" w:rsidP="0087269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72695" w:rsidRPr="00C07FC3" w:rsidRDefault="00872695" w:rsidP="0087269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C07FC3">
        <w:rPr>
          <w:rFonts w:ascii="Times New Roman" w:eastAsia="Calibri" w:hAnsi="Times New Roman" w:cs="Times New Roman"/>
          <w:color w:val="000000"/>
          <w:sz w:val="20"/>
          <w:szCs w:val="20"/>
        </w:rPr>
        <w:t>Györtelek</w:t>
      </w:r>
      <w:proofErr w:type="spellEnd"/>
      <w:r w:rsidRPr="00C07F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Község Önkormányzatának Képviselő-testülete</w:t>
      </w:r>
      <w:r w:rsidRPr="00C07FC3">
        <w:rPr>
          <w:rFonts w:ascii="Times New Roman" w:hAnsi="Times New Roman" w:cs="Times New Roman"/>
          <w:color w:val="000000"/>
          <w:sz w:val="20"/>
          <w:szCs w:val="20"/>
        </w:rPr>
        <w:t xml:space="preserve"> nevében, </w:t>
      </w:r>
      <w:proofErr w:type="gramStart"/>
      <w:r w:rsidRPr="00C07FC3">
        <w:rPr>
          <w:rFonts w:ascii="Times New Roman" w:hAnsi="Times New Roman" w:cs="Times New Roman"/>
          <w:color w:val="000000"/>
          <w:sz w:val="20"/>
          <w:szCs w:val="20"/>
        </w:rPr>
        <w:t>Polgármesterként  az</w:t>
      </w:r>
      <w:proofErr w:type="gramEnd"/>
      <w:r w:rsidRPr="00C07FC3">
        <w:rPr>
          <w:rFonts w:ascii="Times New Roman" w:hAnsi="Times New Roman" w:cs="Times New Roman"/>
          <w:color w:val="000000"/>
          <w:sz w:val="20"/>
          <w:szCs w:val="20"/>
        </w:rPr>
        <w:t xml:space="preserve"> alábbiak szerint hagyom</w:t>
      </w:r>
      <w:r w:rsidRPr="00C07F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jóvá az önkormányzat 2020. évre vonatkozó összesített közbeszerzési tervét, melyet szükség esetén módosít: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041"/>
        <w:gridCol w:w="1358"/>
        <w:gridCol w:w="1152"/>
        <w:gridCol w:w="1693"/>
        <w:gridCol w:w="1371"/>
        <w:gridCol w:w="1538"/>
      </w:tblGrid>
      <w:tr w:rsidR="00872695" w:rsidRPr="00C07FC3" w:rsidTr="00872695">
        <w:trPr>
          <w:trHeight w:val="1148"/>
        </w:trPr>
        <w:tc>
          <w:tcPr>
            <w:tcW w:w="1789" w:type="dxa"/>
            <w:vMerge w:val="restart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044" w:type="dxa"/>
            <w:vMerge w:val="restart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CPV KÓD</w:t>
            </w:r>
          </w:p>
        </w:tc>
        <w:tc>
          <w:tcPr>
            <w:tcW w:w="1359" w:type="dxa"/>
            <w:vMerge w:val="restart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Irányadó eljárásrend, tervezett eljárás típusa</w:t>
            </w:r>
          </w:p>
        </w:tc>
        <w:tc>
          <w:tcPr>
            <w:tcW w:w="1153" w:type="dxa"/>
            <w:vMerge w:val="restart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A beszerzés előzetesen becsült nettő értéke</w:t>
            </w:r>
          </w:p>
        </w:tc>
        <w:tc>
          <w:tcPr>
            <w:tcW w:w="3065" w:type="dxa"/>
            <w:gridSpan w:val="2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Időbeli ütemezés</w:t>
            </w: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872695" w:rsidRPr="00C07FC3" w:rsidTr="00872695">
        <w:trPr>
          <w:trHeight w:val="1147"/>
        </w:trPr>
        <w:tc>
          <w:tcPr>
            <w:tcW w:w="1789" w:type="dxa"/>
            <w:vMerge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371" w:type="dxa"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A szerződés teljesítésének várható időpontja vagy a szerződés </w:t>
            </w:r>
            <w:r w:rsidRPr="00C07FC3"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lastRenderedPageBreak/>
              <w:t>időtartama</w:t>
            </w:r>
          </w:p>
        </w:tc>
        <w:tc>
          <w:tcPr>
            <w:tcW w:w="1528" w:type="dxa"/>
            <w:vMerge/>
            <w:shd w:val="clear" w:color="auto" w:fill="FFFF00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872695" w:rsidRPr="00C07FC3" w:rsidTr="00CD73CE">
        <w:trPr>
          <w:trHeight w:val="764"/>
        </w:trPr>
        <w:tc>
          <w:tcPr>
            <w:tcW w:w="9938" w:type="dxa"/>
            <w:gridSpan w:val="7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lastRenderedPageBreak/>
              <w:t>Építési beruházás, szolgáltatás-megrendelés</w:t>
            </w: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Györtelek Község Önkormányzata a 2020. költségvetési évben nem tervezi az előírt közbeszerzési értékhatárt elérő értékű építési beruházást, szolgáltatás-megrendelést nem tervez, amennyiben szükségessé válik, a terv módosításra kerül.</w:t>
            </w: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872695" w:rsidRPr="00C07FC3" w:rsidTr="00CD73CE">
        <w:trPr>
          <w:trHeight w:val="764"/>
        </w:trPr>
        <w:tc>
          <w:tcPr>
            <w:tcW w:w="9938" w:type="dxa"/>
            <w:gridSpan w:val="7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Árubeszerzés</w:t>
            </w:r>
          </w:p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Györtelek Község Önkormányzata a 2020. költségvetési évben </w:t>
            </w: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nem</w:t>
            </w:r>
            <w:r w:rsidRPr="00C07FC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tervez az előírt közbeszerzési értékhatárt elérő értékű </w:t>
            </w: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árubeszerzést</w:t>
            </w:r>
            <w:r w:rsidRPr="00C07FC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, amennyiben év közben szükségessé válik, a terv módosításra kerül.</w:t>
            </w:r>
          </w:p>
        </w:tc>
      </w:tr>
      <w:tr w:rsidR="00872695" w:rsidRPr="00C07FC3" w:rsidTr="00872695">
        <w:trPr>
          <w:trHeight w:val="220"/>
        </w:trPr>
        <w:tc>
          <w:tcPr>
            <w:tcW w:w="1789" w:type="dxa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872695" w:rsidRPr="00C07FC3" w:rsidRDefault="00872695" w:rsidP="00CD73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CB1D18" w:rsidRDefault="00CB1D18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694830" w:rsidRDefault="00694830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Pr="00C07FC3" w:rsidRDefault="00837722" w:rsidP="00837722">
      <w:pPr>
        <w:pStyle w:val="Listaszerbekezds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melléklet a 39</w:t>
      </w:r>
      <w:r w:rsidRPr="00C07FC3">
        <w:rPr>
          <w:color w:val="000000"/>
          <w:sz w:val="20"/>
          <w:szCs w:val="20"/>
        </w:rPr>
        <w:t>/2020. (IV.03.). határozathoz</w:t>
      </w:r>
    </w:p>
    <w:p w:rsidR="00837722" w:rsidRPr="00C07FC3" w:rsidRDefault="00837722" w:rsidP="0083772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37722" w:rsidRPr="00C07FC3" w:rsidRDefault="00837722" w:rsidP="00837722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C07FC3">
        <w:rPr>
          <w:rFonts w:ascii="Times New Roman" w:eastAsia="Calibri" w:hAnsi="Times New Roman" w:cs="Times New Roman"/>
          <w:color w:val="000000"/>
          <w:sz w:val="20"/>
          <w:szCs w:val="20"/>
        </w:rPr>
        <w:t>Györtelek</w:t>
      </w:r>
      <w:proofErr w:type="spellEnd"/>
      <w:r w:rsidRPr="00C07F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Község Önkormányzatának Képviselő-testülete</w:t>
      </w:r>
      <w:r w:rsidRPr="00C07FC3">
        <w:rPr>
          <w:rFonts w:ascii="Times New Roman" w:hAnsi="Times New Roman" w:cs="Times New Roman"/>
          <w:color w:val="000000"/>
          <w:sz w:val="20"/>
          <w:szCs w:val="20"/>
        </w:rPr>
        <w:t xml:space="preserve"> nevében, </w:t>
      </w:r>
      <w:proofErr w:type="gramStart"/>
      <w:r w:rsidRPr="00C07FC3">
        <w:rPr>
          <w:rFonts w:ascii="Times New Roman" w:hAnsi="Times New Roman" w:cs="Times New Roman"/>
          <w:color w:val="000000"/>
          <w:sz w:val="20"/>
          <w:szCs w:val="20"/>
        </w:rPr>
        <w:t>Polgármesterként  az</w:t>
      </w:r>
      <w:proofErr w:type="gramEnd"/>
      <w:r w:rsidRPr="00C07FC3">
        <w:rPr>
          <w:rFonts w:ascii="Times New Roman" w:hAnsi="Times New Roman" w:cs="Times New Roman"/>
          <w:color w:val="000000"/>
          <w:sz w:val="20"/>
          <w:szCs w:val="20"/>
        </w:rPr>
        <w:t xml:space="preserve"> alábbiak szerint hagyom</w:t>
      </w:r>
      <w:r w:rsidRPr="00C07FC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jóvá az önkormányzat 2020. évre vonatkozó összesített közbeszerzési tervét, melyet szükség esetén módosít: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041"/>
        <w:gridCol w:w="1358"/>
        <w:gridCol w:w="1152"/>
        <w:gridCol w:w="1693"/>
        <w:gridCol w:w="1371"/>
        <w:gridCol w:w="1538"/>
      </w:tblGrid>
      <w:tr w:rsidR="00837722" w:rsidRPr="00C07FC3" w:rsidTr="00CA6FCE">
        <w:trPr>
          <w:trHeight w:val="1148"/>
        </w:trPr>
        <w:tc>
          <w:tcPr>
            <w:tcW w:w="1789" w:type="dxa"/>
            <w:vMerge w:val="restart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044" w:type="dxa"/>
            <w:vMerge w:val="restart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CPV KÓD</w:t>
            </w:r>
          </w:p>
        </w:tc>
        <w:tc>
          <w:tcPr>
            <w:tcW w:w="1359" w:type="dxa"/>
            <w:vMerge w:val="restart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Irányadó eljárásrend, tervezett eljárás típusa</w:t>
            </w:r>
          </w:p>
        </w:tc>
        <w:tc>
          <w:tcPr>
            <w:tcW w:w="1153" w:type="dxa"/>
            <w:vMerge w:val="restart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A beszerzés előzetesen becsült nettő értéke</w:t>
            </w:r>
          </w:p>
        </w:tc>
        <w:tc>
          <w:tcPr>
            <w:tcW w:w="3065" w:type="dxa"/>
            <w:gridSpan w:val="2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Időbeli ütemezés</w:t>
            </w: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837722" w:rsidRPr="00C07FC3" w:rsidTr="00CA6FCE">
        <w:trPr>
          <w:trHeight w:val="1147"/>
        </w:trPr>
        <w:tc>
          <w:tcPr>
            <w:tcW w:w="1789" w:type="dxa"/>
            <w:vMerge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371" w:type="dxa"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528" w:type="dxa"/>
            <w:vMerge/>
            <w:shd w:val="clear" w:color="auto" w:fill="FFFF00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837722" w:rsidRPr="00C07FC3" w:rsidTr="00CA6FCE">
        <w:trPr>
          <w:trHeight w:val="764"/>
        </w:trPr>
        <w:tc>
          <w:tcPr>
            <w:tcW w:w="9938" w:type="dxa"/>
            <w:gridSpan w:val="7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Építési beruházás, szolgáltatás-megrendelés</w:t>
            </w: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Györtelek Község Önkormányzata a 2020. költségvetési évben nem tervezi az előírt közbeszerzési értékhatárt elérő értékű építési beruházást, szolgáltatás-megrendelést nem tervez, amennyiben szükségessé válik, a terv módosításra kerül.</w:t>
            </w: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837722" w:rsidRPr="00C07FC3" w:rsidTr="00CA6FCE">
        <w:trPr>
          <w:trHeight w:val="764"/>
        </w:trPr>
        <w:tc>
          <w:tcPr>
            <w:tcW w:w="9938" w:type="dxa"/>
            <w:gridSpan w:val="7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Árubeszerzés</w:t>
            </w:r>
          </w:p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  <w:r w:rsidRPr="00C07FC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Györtelek Község Önkormányzata a 2020. költségvetési évben </w:t>
            </w: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nem</w:t>
            </w:r>
            <w:r w:rsidRPr="00C07FC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tervez az előírt közbeszerzési értékhatárt elérő értékű </w:t>
            </w:r>
            <w:r w:rsidRPr="00C07FC3"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</w:rPr>
              <w:t>árubeszerzést</w:t>
            </w:r>
            <w:r w:rsidRPr="00C07FC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, amennyiben év közben szükségessé válik, a terv módosításra kerül.</w:t>
            </w:r>
          </w:p>
        </w:tc>
      </w:tr>
      <w:tr w:rsidR="00837722" w:rsidRPr="00C07FC3" w:rsidTr="00CA6FCE">
        <w:trPr>
          <w:trHeight w:val="220"/>
        </w:trPr>
        <w:tc>
          <w:tcPr>
            <w:tcW w:w="1789" w:type="dxa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</w:tcPr>
          <w:p w:rsidR="00837722" w:rsidRPr="00C07FC3" w:rsidRDefault="00837722" w:rsidP="00CA6FCE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p w:rsidR="00837722" w:rsidRPr="00C07FC3" w:rsidRDefault="00837722">
      <w:pPr>
        <w:rPr>
          <w:rFonts w:ascii="Times New Roman" w:hAnsi="Times New Roman" w:cs="Times New Roman"/>
          <w:color w:val="006A9D"/>
          <w:sz w:val="20"/>
          <w:szCs w:val="20"/>
        </w:rPr>
      </w:pPr>
    </w:p>
    <w:sectPr w:rsidR="00837722" w:rsidRPr="00C07FC3" w:rsidSect="00764C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76" w:rsidRDefault="007B5F76" w:rsidP="005A7298">
      <w:pPr>
        <w:spacing w:after="0" w:line="240" w:lineRule="auto"/>
      </w:pPr>
      <w:r>
        <w:separator/>
      </w:r>
    </w:p>
  </w:endnote>
  <w:endnote w:type="continuationSeparator" w:id="0">
    <w:p w:rsidR="007B5F76" w:rsidRDefault="007B5F76" w:rsidP="005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76" w:rsidRDefault="007B5F76" w:rsidP="005A7298">
      <w:pPr>
        <w:spacing w:after="0" w:line="240" w:lineRule="auto"/>
      </w:pPr>
      <w:r>
        <w:separator/>
      </w:r>
    </w:p>
  </w:footnote>
  <w:footnote w:type="continuationSeparator" w:id="0">
    <w:p w:rsidR="007B5F76" w:rsidRDefault="007B5F76" w:rsidP="005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98" w:rsidRDefault="005A7298" w:rsidP="005A7298">
    <w:pPr>
      <w:tabs>
        <w:tab w:val="left" w:pos="6180"/>
      </w:tabs>
      <w:jc w:val="both"/>
      <w:rPr>
        <w:color w:val="000000"/>
      </w:rPr>
    </w:pPr>
  </w:p>
  <w:p w:rsidR="005A7298" w:rsidRPr="005A7298" w:rsidRDefault="005A7298" w:rsidP="005A729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5A7298" w:rsidRPr="005A7298" w:rsidRDefault="005A7298" w:rsidP="005A7298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Pr="005A7298">
      <w:rPr>
        <w:rFonts w:ascii="Times New Roman" w:hAnsi="Times New Roman" w:cs="Times New Roman"/>
        <w:b/>
        <w:sz w:val="20"/>
        <w:szCs w:val="20"/>
      </w:rPr>
      <w:t>Győrtelek Község Önkormányzata Polgármestere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4752 Györtelek Kossuth út 47.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Telefon/fax: 44/557-050</w:t>
    </w:r>
  </w:p>
  <w:p w:rsidR="005A7298" w:rsidRPr="005A7298" w:rsidRDefault="005A7298" w:rsidP="005A729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2" w:history="1">
      <w:r w:rsidRPr="005A7298">
        <w:rPr>
          <w:rStyle w:val="Hiperhivatkozs"/>
          <w:rFonts w:ascii="Times New Roman" w:hAnsi="Times New Roman" w:cs="Times New Roman"/>
          <w:sz w:val="20"/>
          <w:szCs w:val="20"/>
        </w:rPr>
        <w:t>polgh@gyortelek.hu</w:t>
      </w:r>
    </w:hyperlink>
    <w:r w:rsidRPr="005A7298">
      <w:rPr>
        <w:rFonts w:ascii="Times New Roman" w:hAnsi="Times New Roman" w:cs="Times New Roman"/>
        <w:sz w:val="20"/>
        <w:szCs w:val="20"/>
      </w:rPr>
      <w:t>, halmi@gyortelek.hu</w:t>
    </w:r>
  </w:p>
  <w:p w:rsidR="005A7298" w:rsidRDefault="005A7298">
    <w:pPr>
      <w:pStyle w:val="lfej"/>
    </w:pPr>
  </w:p>
  <w:p w:rsidR="005A7298" w:rsidRDefault="005A72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B7D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51FD8"/>
    <w:multiLevelType w:val="hybridMultilevel"/>
    <w:tmpl w:val="8C66C590"/>
    <w:lvl w:ilvl="0" w:tplc="B38EC0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0017786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5A"/>
    <w:rsid w:val="00016E83"/>
    <w:rsid w:val="001007BC"/>
    <w:rsid w:val="00232954"/>
    <w:rsid w:val="002D4138"/>
    <w:rsid w:val="002F05AF"/>
    <w:rsid w:val="004C1E29"/>
    <w:rsid w:val="00515F80"/>
    <w:rsid w:val="005A683F"/>
    <w:rsid w:val="005A7298"/>
    <w:rsid w:val="005C180F"/>
    <w:rsid w:val="005F3A94"/>
    <w:rsid w:val="00693482"/>
    <w:rsid w:val="00694830"/>
    <w:rsid w:val="00744E8D"/>
    <w:rsid w:val="00764CD4"/>
    <w:rsid w:val="007667D3"/>
    <w:rsid w:val="0079611C"/>
    <w:rsid w:val="007B5F76"/>
    <w:rsid w:val="00837722"/>
    <w:rsid w:val="0084594F"/>
    <w:rsid w:val="00872695"/>
    <w:rsid w:val="00884A86"/>
    <w:rsid w:val="00897631"/>
    <w:rsid w:val="008B5906"/>
    <w:rsid w:val="008D5126"/>
    <w:rsid w:val="0099505A"/>
    <w:rsid w:val="00A53481"/>
    <w:rsid w:val="00A76D71"/>
    <w:rsid w:val="00A93AE1"/>
    <w:rsid w:val="00C07FC3"/>
    <w:rsid w:val="00C55AAB"/>
    <w:rsid w:val="00CB1D18"/>
    <w:rsid w:val="00CE26D1"/>
    <w:rsid w:val="00D01968"/>
    <w:rsid w:val="00D63E6D"/>
    <w:rsid w:val="00D967BA"/>
    <w:rsid w:val="00EC7DB2"/>
    <w:rsid w:val="00F7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CD4"/>
  </w:style>
  <w:style w:type="paragraph" w:styleId="Cmsor1">
    <w:name w:val="heading 1"/>
    <w:basedOn w:val="Norml"/>
    <w:link w:val="Cmsor1Char"/>
    <w:uiPriority w:val="9"/>
    <w:qFormat/>
    <w:rsid w:val="0069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948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D63E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D63E6D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298"/>
  </w:style>
  <w:style w:type="paragraph" w:styleId="llb">
    <w:name w:val="footer"/>
    <w:basedOn w:val="Norml"/>
    <w:link w:val="llbChar"/>
    <w:uiPriority w:val="99"/>
    <w:semiHidden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7298"/>
  </w:style>
  <w:style w:type="paragraph" w:styleId="Buborkszveg">
    <w:name w:val="Balloon Text"/>
    <w:basedOn w:val="Norml"/>
    <w:link w:val="BuborkszvegChar"/>
    <w:uiPriority w:val="99"/>
    <w:semiHidden/>
    <w:unhideWhenUsed/>
    <w:rsid w:val="005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298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A72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72695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69483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94830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69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mi@gyortel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h@gyortel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1168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21</cp:revision>
  <cp:lastPrinted>2020-04-06T07:55:00Z</cp:lastPrinted>
  <dcterms:created xsi:type="dcterms:W3CDTF">2020-03-30T11:26:00Z</dcterms:created>
  <dcterms:modified xsi:type="dcterms:W3CDTF">2020-04-14T07:40:00Z</dcterms:modified>
</cp:coreProperties>
</file>