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A" w:rsidRDefault="0099505A" w:rsidP="005A7298">
      <w:pPr>
        <w:tabs>
          <w:tab w:val="left" w:pos="3945"/>
        </w:tabs>
        <w:rPr>
          <w:rFonts w:ascii="Times New Roman" w:hAnsi="Times New Roman" w:cs="Times New Roman"/>
          <w:color w:val="006A9D"/>
          <w:sz w:val="24"/>
          <w:szCs w:val="24"/>
        </w:rPr>
      </w:pPr>
    </w:p>
    <w:p w:rsidR="0099505A" w:rsidRDefault="0099505A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99505A" w:rsidRPr="005A683F" w:rsidRDefault="0099505A" w:rsidP="009950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 Község Polgármestere</w:t>
      </w:r>
    </w:p>
    <w:p w:rsidR="0099505A" w:rsidRPr="005A683F" w:rsidRDefault="00C2318D" w:rsidP="009950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37/2020. (III.31</w:t>
      </w:r>
      <w:r w:rsidR="0099505A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 PM  </w:t>
      </w:r>
      <w:r w:rsidR="008B5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  <w:r w:rsidR="0099505A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              a </w:t>
      </w:r>
      <w:proofErr w:type="spellStart"/>
      <w:r w:rsidR="0099505A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="0099505A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 Ö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nkormányzata </w:t>
      </w:r>
      <w:r w:rsid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Képviselő-testülete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által 2020. március 14. napján megtartott ülésén meghozott döntéseinek- határozatainak-</w:t>
      </w:r>
      <w:r w:rsidR="0099505A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megerősítéséről</w:t>
      </w:r>
    </w:p>
    <w:p w:rsidR="0099505A" w:rsidRPr="005A683F" w:rsidRDefault="00A53481" w:rsidP="005A683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 Község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a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Györtelek Község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Képviselő-testülete </w:t>
      </w:r>
      <w:r w:rsidR="00C2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által 2020. március 14. napján tartott ülésen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megalkotott, 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2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683F"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veszélyhelyzettel kapcsolatos helyi intézkedésekről szóló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683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>/2020. (</w:t>
      </w:r>
      <w:r w:rsid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III.14.) </w:t>
      </w:r>
      <w:r w:rsidR="0099505A"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>számú határozatát megerősíti.</w:t>
      </w:r>
    </w:p>
    <w:p w:rsidR="005A683F" w:rsidRDefault="005A683F" w:rsidP="005A683F">
      <w:pPr>
        <w:widowControl w:val="0"/>
        <w:tabs>
          <w:tab w:val="left" w:pos="360"/>
        </w:tabs>
        <w:rPr>
          <w:b/>
        </w:rPr>
      </w:pPr>
    </w:p>
    <w:p w:rsidR="00D63E6D" w:rsidRDefault="00C2318D" w:rsidP="00D63E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Györtelek, 2020. március 31.</w:t>
      </w:r>
    </w:p>
    <w:p w:rsidR="00D63E6D" w:rsidRDefault="00D63E6D" w:rsidP="00D63E6D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D63E6D" w:rsidRPr="00D63E6D" w:rsidRDefault="00D63E6D" w:rsidP="00D63E6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5A683F" w:rsidRDefault="005A683F" w:rsidP="005A683F">
      <w:pPr>
        <w:rPr>
          <w:b/>
        </w:rPr>
      </w:pPr>
    </w:p>
    <w:p w:rsidR="005A683F" w:rsidRDefault="005A683F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318D" w:rsidRDefault="00C2318D" w:rsidP="00E23C08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E23C08" w:rsidRDefault="00E23C08" w:rsidP="00E23C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18D" w:rsidRDefault="00C2318D" w:rsidP="00C2318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318D" w:rsidRPr="005A683F" w:rsidRDefault="00C2318D" w:rsidP="00C231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Polgármestere</w:t>
      </w:r>
    </w:p>
    <w:p w:rsidR="00C2318D" w:rsidRPr="005A683F" w:rsidRDefault="00C2318D" w:rsidP="00C2318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38/2020. (III.31</w:t>
      </w: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 PM 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              a </w:t>
      </w:r>
      <w:proofErr w:type="spellStart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 Ö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nkormányzata Képviselő-testülete által 2020. március 20. napján megtartott ülésén meghozott döntéseinek- határozatainak-</w:t>
      </w: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megerősítéséről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a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Képviselő-testülete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által a 2020. március 20. napján megtartott ülésen megalkotott,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b/>
          <w:color w:val="000000"/>
          <w:sz w:val="24"/>
          <w:szCs w:val="24"/>
        </w:rPr>
        <w:t>a napirendi pontokról, tárgysorozatról szóló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color w:val="000000" w:themeColor="text1"/>
          <w:sz w:val="24"/>
          <w:szCs w:val="24"/>
        </w:rPr>
        <w:t>31/2020.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C2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b/>
          <w:sz w:val="24"/>
          <w:szCs w:val="24"/>
        </w:rPr>
        <w:t xml:space="preserve">a Győrteleki Közös Önkormányzati </w:t>
      </w:r>
      <w:proofErr w:type="gramStart"/>
      <w:r w:rsidRPr="00D63E6D">
        <w:rPr>
          <w:rFonts w:ascii="Times New Roman" w:hAnsi="Times New Roman" w:cs="Times New Roman"/>
          <w:b/>
          <w:sz w:val="24"/>
          <w:szCs w:val="24"/>
        </w:rPr>
        <w:t>Hivatal al</w:t>
      </w:r>
      <w:r>
        <w:rPr>
          <w:rFonts w:ascii="Times New Roman" w:hAnsi="Times New Roman" w:cs="Times New Roman"/>
          <w:b/>
          <w:sz w:val="24"/>
          <w:szCs w:val="24"/>
        </w:rPr>
        <w:t>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okiratának módosításáról </w:t>
      </w:r>
      <w:r w:rsidRPr="00D63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color w:val="000000" w:themeColor="text1"/>
          <w:sz w:val="24"/>
          <w:szCs w:val="24"/>
        </w:rPr>
        <w:t>32/2020.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C23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63E6D">
        <w:rPr>
          <w:rFonts w:ascii="Times New Roman" w:hAnsi="Times New Roman" w:cs="Times New Roman"/>
          <w:sz w:val="24"/>
          <w:szCs w:val="24"/>
        </w:rPr>
        <w:t xml:space="preserve"> helyi</w:t>
      </w:r>
      <w:proofErr w:type="gramEnd"/>
      <w:r w:rsidRPr="00D63E6D">
        <w:rPr>
          <w:rFonts w:ascii="Times New Roman" w:hAnsi="Times New Roman" w:cs="Times New Roman"/>
          <w:sz w:val="24"/>
          <w:szCs w:val="24"/>
        </w:rPr>
        <w:t xml:space="preserve"> önkormányzati rendelet véleményezéséről </w:t>
      </w:r>
      <w:r w:rsidRPr="00D63E6D">
        <w:rPr>
          <w:rFonts w:ascii="Times New Roman" w:hAnsi="Times New Roman" w:cs="Times New Roman"/>
          <w:b/>
          <w:color w:val="000000"/>
          <w:sz w:val="24"/>
          <w:szCs w:val="24"/>
        </w:rPr>
        <w:t>szóló</w:t>
      </w:r>
      <w:r w:rsidRPr="00D63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C2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b/>
          <w:sz w:val="24"/>
          <w:szCs w:val="24"/>
        </w:rPr>
        <w:t>a tulajdonosi hozzájárulás a nyírbátori 0239/1 hrsz. alatt</w:t>
      </w:r>
      <w:r>
        <w:rPr>
          <w:rFonts w:ascii="Times New Roman" w:hAnsi="Times New Roman" w:cs="Times New Roman"/>
          <w:b/>
          <w:sz w:val="24"/>
          <w:szCs w:val="24"/>
        </w:rPr>
        <w:t>i ingatlan elbirtoklás jogcímen</w:t>
      </w:r>
      <w:r w:rsidRPr="00D63E6D">
        <w:rPr>
          <w:rFonts w:ascii="Times New Roman" w:hAnsi="Times New Roman" w:cs="Times New Roman"/>
          <w:b/>
          <w:sz w:val="24"/>
          <w:szCs w:val="24"/>
        </w:rPr>
        <w:t xml:space="preserve"> történő megszerezésről</w:t>
      </w:r>
      <w:r w:rsidRPr="00D63E6D">
        <w:rPr>
          <w:rFonts w:ascii="Times New Roman" w:hAnsi="Times New Roman" w:cs="Times New Roman"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b/>
          <w:color w:val="000000"/>
          <w:sz w:val="24"/>
          <w:szCs w:val="24"/>
        </w:rPr>
        <w:t>szóló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3E6D">
        <w:rPr>
          <w:rFonts w:ascii="Times New Roman" w:hAnsi="Times New Roman" w:cs="Times New Roman"/>
          <w:color w:val="000000" w:themeColor="text1"/>
          <w:sz w:val="24"/>
          <w:szCs w:val="24"/>
        </w:rPr>
        <w:t>34/2020.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15F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napirendi pontokról, tárgysorozatról</w:t>
      </w:r>
      <w:r w:rsidRPr="00515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5F80">
        <w:rPr>
          <w:rFonts w:ascii="Times New Roman" w:hAnsi="Times New Roman" w:cs="Times New Roman"/>
          <w:color w:val="000000" w:themeColor="text1"/>
          <w:sz w:val="24"/>
          <w:szCs w:val="24"/>
        </w:rPr>
        <w:t>35/2020.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318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proofErr w:type="gramEnd"/>
      <w:r w:rsidRPr="00C231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23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C2318D">
        <w:rPr>
          <w:rFonts w:ascii="Times New Roman" w:hAnsi="Times New Roman" w:cs="Times New Roman"/>
          <w:b/>
          <w:color w:val="000000"/>
          <w:sz w:val="24"/>
          <w:szCs w:val="24"/>
        </w:rPr>
        <w:t>Györteleki</w:t>
      </w:r>
      <w:proofErr w:type="spellEnd"/>
      <w:r w:rsidRPr="00C23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Napsugár Óvoda és Konyha vezetője által elkészített beiskolázási tervről szóló</w:t>
      </w:r>
      <w:r w:rsidRPr="00C23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2318D">
        <w:rPr>
          <w:rFonts w:ascii="Times New Roman" w:hAnsi="Times New Roman" w:cs="Times New Roman"/>
          <w:color w:val="000000" w:themeColor="text1"/>
          <w:sz w:val="24"/>
          <w:szCs w:val="24"/>
        </w:rPr>
        <w:t>36/2020. (III.20.)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számú határozatait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megerősíti.</w:t>
      </w:r>
    </w:p>
    <w:p w:rsidR="00C2318D" w:rsidRPr="00C2318D" w:rsidRDefault="00C2318D" w:rsidP="00C2318D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18D" w:rsidRDefault="00C2318D" w:rsidP="00C231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2020. március 31.</w:t>
      </w:r>
    </w:p>
    <w:p w:rsidR="00C2318D" w:rsidRDefault="00C2318D" w:rsidP="00C2318D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C2318D" w:rsidRPr="00D63E6D" w:rsidRDefault="00C2318D" w:rsidP="00C2318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318D" w:rsidRDefault="00C2318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318D" w:rsidRDefault="00C2318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318D" w:rsidRDefault="00C2318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016E83" w:rsidRDefault="00016E83">
      <w:pPr>
        <w:rPr>
          <w:rFonts w:ascii="Courier New" w:hAnsi="Courier New" w:cs="Courier New"/>
          <w:color w:val="006A9D"/>
          <w:sz w:val="21"/>
          <w:szCs w:val="21"/>
        </w:rPr>
      </w:pPr>
    </w:p>
    <w:p w:rsidR="00D63E6D" w:rsidRDefault="00D63E6D">
      <w:pPr>
        <w:rPr>
          <w:rFonts w:ascii="Courier New" w:hAnsi="Courier New" w:cs="Courier New"/>
          <w:color w:val="006A9D"/>
          <w:sz w:val="21"/>
          <w:szCs w:val="21"/>
        </w:rPr>
      </w:pPr>
    </w:p>
    <w:p w:rsidR="00D63E6D" w:rsidRPr="0099505A" w:rsidRDefault="00D63E6D">
      <w:pPr>
        <w:rPr>
          <w:rFonts w:ascii="Courier New" w:hAnsi="Courier New" w:cs="Courier New"/>
          <w:color w:val="006A9D"/>
          <w:sz w:val="21"/>
          <w:szCs w:val="21"/>
        </w:rPr>
      </w:pPr>
    </w:p>
    <w:sectPr w:rsidR="00D63E6D" w:rsidRPr="0099505A" w:rsidSect="0076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90" w:rsidRDefault="00D12990" w:rsidP="005A7298">
      <w:pPr>
        <w:spacing w:after="0" w:line="240" w:lineRule="auto"/>
      </w:pPr>
      <w:r>
        <w:separator/>
      </w:r>
    </w:p>
  </w:endnote>
  <w:endnote w:type="continuationSeparator" w:id="0">
    <w:p w:rsidR="00D12990" w:rsidRDefault="00D12990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90" w:rsidRDefault="00D12990" w:rsidP="005A7298">
      <w:pPr>
        <w:spacing w:after="0" w:line="240" w:lineRule="auto"/>
      </w:pPr>
      <w:r>
        <w:separator/>
      </w:r>
    </w:p>
  </w:footnote>
  <w:footnote w:type="continuationSeparator" w:id="0">
    <w:p w:rsidR="00D12990" w:rsidRDefault="00D12990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 w:rsidP="005A7298">
    <w:pPr>
      <w:tabs>
        <w:tab w:val="left" w:pos="6180"/>
      </w:tabs>
      <w:jc w:val="both"/>
      <w:rPr>
        <w:color w:val="000000"/>
      </w:rPr>
    </w:pPr>
  </w:p>
  <w:p w:rsidR="005A7298" w:rsidRPr="005A7298" w:rsidRDefault="005A7298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A7298" w:rsidRPr="005A7298" w:rsidRDefault="005A7298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5A7298" w:rsidRPr="005A7298" w:rsidRDefault="005A7298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5A7298" w:rsidRDefault="005A7298">
    <w:pPr>
      <w:pStyle w:val="lfej"/>
    </w:pP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371F05"/>
    <w:rsid w:val="00515F80"/>
    <w:rsid w:val="005A683F"/>
    <w:rsid w:val="005A7298"/>
    <w:rsid w:val="00764CD4"/>
    <w:rsid w:val="0084594F"/>
    <w:rsid w:val="00897631"/>
    <w:rsid w:val="008B5906"/>
    <w:rsid w:val="0099505A"/>
    <w:rsid w:val="00A53481"/>
    <w:rsid w:val="00C10553"/>
    <w:rsid w:val="00C2318D"/>
    <w:rsid w:val="00CE26D1"/>
    <w:rsid w:val="00D01968"/>
    <w:rsid w:val="00D076EA"/>
    <w:rsid w:val="00D12990"/>
    <w:rsid w:val="00D63E6D"/>
    <w:rsid w:val="00E23C08"/>
    <w:rsid w:val="00F7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A7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12</cp:revision>
  <dcterms:created xsi:type="dcterms:W3CDTF">2020-03-30T11:26:00Z</dcterms:created>
  <dcterms:modified xsi:type="dcterms:W3CDTF">2020-03-31T12:46:00Z</dcterms:modified>
</cp:coreProperties>
</file>