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0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73D40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73D40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73D40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73D40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73D40" w:rsidRPr="00E028CB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028CB">
        <w:rPr>
          <w:b/>
          <w:color w:val="000000"/>
        </w:rPr>
        <w:t xml:space="preserve">Győrtelek Község </w:t>
      </w:r>
      <w:proofErr w:type="gramStart"/>
      <w:r w:rsidRPr="00E028CB">
        <w:rPr>
          <w:b/>
          <w:color w:val="000000"/>
        </w:rPr>
        <w:t>Önkormányzata  Képviselő-testületének</w:t>
      </w:r>
      <w:proofErr w:type="gramEnd"/>
    </w:p>
    <w:p w:rsidR="00773D40" w:rsidRPr="00E028CB" w:rsidRDefault="00773D40" w:rsidP="00773D4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4/2019. (</w:t>
      </w:r>
      <w:r w:rsidRPr="00366D66">
        <w:rPr>
          <w:b/>
          <w:color w:val="FF0000"/>
        </w:rPr>
        <w:t>III.</w:t>
      </w:r>
      <w:r>
        <w:rPr>
          <w:b/>
          <w:color w:val="FF0000"/>
        </w:rPr>
        <w:t>14</w:t>
      </w:r>
      <w:r w:rsidRPr="00366D66">
        <w:rPr>
          <w:b/>
          <w:color w:val="FF0000"/>
        </w:rPr>
        <w:t>.)</w:t>
      </w:r>
      <w:r w:rsidRPr="00E028CB">
        <w:rPr>
          <w:b/>
          <w:color w:val="000000"/>
        </w:rPr>
        <w:t xml:space="preserve"> önkormányzati rendelete</w:t>
      </w:r>
    </w:p>
    <w:p w:rsidR="00773D40" w:rsidRPr="00E028CB" w:rsidRDefault="00773D40" w:rsidP="00773D40">
      <w:pPr>
        <w:jc w:val="center"/>
        <w:rPr>
          <w:b/>
          <w:color w:val="000000"/>
        </w:rPr>
      </w:pPr>
      <w:proofErr w:type="gramStart"/>
      <w:r w:rsidRPr="00E028CB">
        <w:rPr>
          <w:b/>
          <w:color w:val="000000"/>
        </w:rPr>
        <w:t>a</w:t>
      </w:r>
      <w:proofErr w:type="gramEnd"/>
      <w:r w:rsidRPr="00E028CB">
        <w:rPr>
          <w:b/>
          <w:color w:val="000000"/>
        </w:rPr>
        <w:t xml:space="preserve"> Győrteleki Közös Önkormányzati Hivatalban foglalkoztatott köztisztviselők illetménykiegészítéséről </w:t>
      </w:r>
    </w:p>
    <w:p w:rsidR="00773D40" w:rsidRPr="00E028CB" w:rsidRDefault="00773D40" w:rsidP="00773D40">
      <w:pPr>
        <w:jc w:val="both"/>
        <w:rPr>
          <w:color w:val="000000"/>
        </w:rPr>
      </w:pPr>
    </w:p>
    <w:p w:rsidR="00773D40" w:rsidRPr="006C3DD1" w:rsidRDefault="00773D40" w:rsidP="00773D40">
      <w:pPr>
        <w:jc w:val="both"/>
      </w:pPr>
      <w:r w:rsidRPr="00E028CB">
        <w:rPr>
          <w:color w:val="000000"/>
        </w:rPr>
        <w:t>Győrtelek Község Önkormányzatának Képviselő</w:t>
      </w:r>
      <w:r w:rsidRPr="006C3DD1">
        <w:t>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 w:rsidRPr="006C3DD1">
        <w:t>-ban</w:t>
      </w:r>
      <w:proofErr w:type="spellEnd"/>
      <w:r w:rsidRPr="006C3DD1">
        <w:t xml:space="preserve">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773D40" w:rsidRPr="006C3DD1" w:rsidRDefault="00773D40" w:rsidP="00773D40">
      <w:pPr>
        <w:jc w:val="both"/>
      </w:pPr>
    </w:p>
    <w:p w:rsidR="00773D40" w:rsidRPr="006C3DD1" w:rsidRDefault="00773D40" w:rsidP="00773D40">
      <w:pPr>
        <w:jc w:val="center"/>
      </w:pPr>
      <w:r w:rsidRPr="006C3DD1">
        <w:rPr>
          <w:b/>
        </w:rPr>
        <w:t>1.§</w:t>
      </w:r>
    </w:p>
    <w:p w:rsidR="00773D40" w:rsidRPr="006C3DD1" w:rsidRDefault="00773D40" w:rsidP="00773D40">
      <w:pPr>
        <w:jc w:val="both"/>
      </w:pPr>
      <w:r w:rsidRPr="006C3DD1">
        <w:t>E rendelet hatálya a Győrteleki Közös Önkormányzati Hivatalnál foglalkoztatott köztisztviselőkre terjed ki.</w:t>
      </w:r>
    </w:p>
    <w:p w:rsidR="00773D40" w:rsidRPr="006C3DD1" w:rsidRDefault="00773D40" w:rsidP="00773D40">
      <w:pPr>
        <w:jc w:val="both"/>
      </w:pPr>
    </w:p>
    <w:p w:rsidR="00773D40" w:rsidRPr="006C3DD1" w:rsidRDefault="00773D40" w:rsidP="00773D40">
      <w:pPr>
        <w:pStyle w:val="NormlWeb"/>
        <w:spacing w:before="0" w:after="0"/>
        <w:jc w:val="center"/>
        <w:rPr>
          <w:b/>
        </w:rPr>
      </w:pPr>
      <w:r w:rsidRPr="006C3DD1">
        <w:rPr>
          <w:b/>
        </w:rPr>
        <w:t>2.§</w:t>
      </w:r>
    </w:p>
    <w:p w:rsidR="00773D40" w:rsidRPr="006C3DD1" w:rsidRDefault="00773D40" w:rsidP="00773D40">
      <w:pPr>
        <w:pStyle w:val="NormlWeb"/>
        <w:spacing w:before="0" w:after="0"/>
      </w:pPr>
      <w:r w:rsidRPr="006C3DD1">
        <w:t>A Győrteleki Közös Önkormányza</w:t>
      </w:r>
      <w:r>
        <w:t>ti Hivatal köztisztviselője 2019</w:t>
      </w:r>
      <w:r w:rsidRPr="006C3DD1">
        <w:t>. január 1. napjától, tárgyévre</w:t>
      </w:r>
    </w:p>
    <w:p w:rsidR="00773D40" w:rsidRPr="006C3DD1" w:rsidRDefault="00773D40" w:rsidP="00773D40">
      <w:pPr>
        <w:pStyle w:val="NormlWeb"/>
        <w:spacing w:before="0" w:after="0"/>
      </w:pPr>
      <w:proofErr w:type="gramStart"/>
      <w:r w:rsidRPr="006C3DD1">
        <w:t>a</w:t>
      </w:r>
      <w:proofErr w:type="gramEnd"/>
      <w:r w:rsidRPr="006C3DD1">
        <w:t>) felsőfokú iskolai vé</w:t>
      </w:r>
      <w:r>
        <w:t xml:space="preserve">gzettség esetén alapilletménye 6 </w:t>
      </w:r>
      <w:r w:rsidRPr="006C3DD1">
        <w:t>%-ának,</w:t>
      </w:r>
    </w:p>
    <w:p w:rsidR="00773D40" w:rsidRPr="006C3DD1" w:rsidRDefault="00773D40" w:rsidP="00773D40">
      <w:pPr>
        <w:pStyle w:val="NormlWeb"/>
        <w:spacing w:before="0" w:after="0"/>
        <w:jc w:val="both"/>
      </w:pPr>
      <w:r w:rsidRPr="006C3DD1">
        <w:t>b) középiskolai vég</w:t>
      </w:r>
      <w:r>
        <w:t xml:space="preserve">zettség esetén alapilletménye 20 </w:t>
      </w:r>
      <w:r w:rsidRPr="006C3DD1">
        <w:t>%-ának</w:t>
      </w:r>
    </w:p>
    <w:p w:rsidR="00773D40" w:rsidRPr="006C3DD1" w:rsidRDefault="00773D40" w:rsidP="00773D40">
      <w:pPr>
        <w:pStyle w:val="NormlWeb"/>
        <w:spacing w:before="0" w:after="0"/>
        <w:jc w:val="both"/>
      </w:pPr>
      <w:proofErr w:type="gramStart"/>
      <w:r w:rsidRPr="006C3DD1">
        <w:t>megfelelő</w:t>
      </w:r>
      <w:proofErr w:type="gramEnd"/>
      <w:r w:rsidRPr="006C3DD1">
        <w:t xml:space="preserve"> mértékű illetménykiegészítésre jogosult. </w:t>
      </w:r>
    </w:p>
    <w:p w:rsidR="00773D40" w:rsidRPr="006C3DD1" w:rsidRDefault="00773D40" w:rsidP="00773D40">
      <w:pPr>
        <w:pStyle w:val="NormlWeb"/>
        <w:spacing w:before="0" w:after="0"/>
        <w:jc w:val="both"/>
      </w:pPr>
    </w:p>
    <w:p w:rsidR="00773D40" w:rsidRPr="006C3DD1" w:rsidRDefault="00773D40" w:rsidP="00773D40">
      <w:pPr>
        <w:pStyle w:val="NormlWeb"/>
        <w:spacing w:before="0" w:after="0"/>
        <w:jc w:val="both"/>
      </w:pPr>
      <w:r w:rsidRPr="006C3DD1">
        <w:t>A köztisztviselő illetménykiegészítésre való jogosultsága a tárgyév végén megszűnik.</w:t>
      </w:r>
    </w:p>
    <w:p w:rsidR="00773D40" w:rsidRPr="006C3DD1" w:rsidRDefault="00773D40" w:rsidP="00773D40">
      <w:pPr>
        <w:pStyle w:val="NormlWeb"/>
        <w:spacing w:before="0" w:after="0"/>
        <w:jc w:val="both"/>
      </w:pPr>
    </w:p>
    <w:p w:rsidR="00773D40" w:rsidRPr="00770955" w:rsidRDefault="00773D40" w:rsidP="00773D40">
      <w:pPr>
        <w:pStyle w:val="NormlWeb"/>
        <w:spacing w:before="0" w:after="0"/>
        <w:jc w:val="center"/>
        <w:rPr>
          <w:rStyle w:val="Kiemels2"/>
          <w:color w:val="FF0000"/>
        </w:rPr>
      </w:pPr>
      <w:r w:rsidRPr="00770955">
        <w:rPr>
          <w:rStyle w:val="Kiemels2"/>
          <w:color w:val="FF0000"/>
        </w:rPr>
        <w:t>3.§</w:t>
      </w:r>
    </w:p>
    <w:p w:rsidR="00773D40" w:rsidRPr="00770955" w:rsidRDefault="00773D40" w:rsidP="00773D40">
      <w:pPr>
        <w:pStyle w:val="NormlWeb"/>
        <w:spacing w:before="0" w:after="0"/>
        <w:rPr>
          <w:color w:val="FF0000"/>
        </w:rPr>
      </w:pPr>
      <w:r w:rsidRPr="00770955">
        <w:rPr>
          <w:color w:val="FF0000"/>
        </w:rPr>
        <w:t>Ez a rendelet a kihirdetést követő</w:t>
      </w:r>
      <w:r>
        <w:rPr>
          <w:color w:val="FF0000"/>
        </w:rPr>
        <w:t xml:space="preserve"> első </w:t>
      </w:r>
      <w:r w:rsidRPr="00770955">
        <w:rPr>
          <w:color w:val="FF0000"/>
        </w:rPr>
        <w:t>napon lép hatályba azzal, hogy rendelkezéseit 2019. január 1. napjától kell alkalmazni.</w:t>
      </w:r>
    </w:p>
    <w:p w:rsidR="00773D40" w:rsidRPr="006C3DD1" w:rsidRDefault="00773D40" w:rsidP="00773D40">
      <w:pPr>
        <w:pStyle w:val="NormlWeb"/>
        <w:spacing w:before="0" w:after="0"/>
      </w:pPr>
    </w:p>
    <w:p w:rsidR="00773D40" w:rsidRPr="006C3DD1" w:rsidRDefault="00773D40" w:rsidP="00773D40">
      <w:pPr>
        <w:jc w:val="center"/>
      </w:pPr>
      <w:r w:rsidRPr="006C3DD1">
        <w:rPr>
          <w:b/>
        </w:rPr>
        <w:t>4.§</w:t>
      </w:r>
    </w:p>
    <w:p w:rsidR="00773D40" w:rsidRDefault="00773D40" w:rsidP="00773D40">
      <w:pPr>
        <w:jc w:val="both"/>
      </w:pPr>
      <w:r w:rsidRPr="006C3DD1">
        <w:t xml:space="preserve">E rendelet hatályba lépésével egyidejűleg hatályát veszti a </w:t>
      </w:r>
      <w:proofErr w:type="spellStart"/>
      <w:r w:rsidRPr="006C3DD1">
        <w:t>Györteleki</w:t>
      </w:r>
      <w:proofErr w:type="spellEnd"/>
      <w:r w:rsidRPr="006C3DD1">
        <w:t xml:space="preserve"> Közös Önkormányzati Hivatalban foglalkoztatott köztisztviselők </w:t>
      </w:r>
      <w:r>
        <w:t>illetménykiegészítéséről szóló 1/2018.(II.15.</w:t>
      </w:r>
      <w:r w:rsidRPr="006C3DD1">
        <w:t>) önkormányzati rendelete.</w:t>
      </w:r>
    </w:p>
    <w:p w:rsidR="00773D40" w:rsidRDefault="00773D40" w:rsidP="00773D40">
      <w:pPr>
        <w:jc w:val="both"/>
      </w:pPr>
    </w:p>
    <w:p w:rsidR="00773D40" w:rsidRDefault="00773D40" w:rsidP="00773D40">
      <w:pPr>
        <w:jc w:val="both"/>
      </w:pPr>
    </w:p>
    <w:p w:rsidR="00773D40" w:rsidRPr="006C3DD1" w:rsidRDefault="00773D40" w:rsidP="00773D40">
      <w:pPr>
        <w:jc w:val="both"/>
      </w:pPr>
    </w:p>
    <w:p w:rsidR="00773D40" w:rsidRPr="006C3DD1" w:rsidRDefault="00773D40" w:rsidP="00773D40">
      <w:pPr>
        <w:jc w:val="center"/>
      </w:pPr>
      <w:r w:rsidRPr="006C3DD1">
        <w:t>K.m.f.</w:t>
      </w:r>
    </w:p>
    <w:tbl>
      <w:tblPr>
        <w:tblW w:w="0" w:type="auto"/>
        <w:tblLook w:val="04A0"/>
      </w:tblPr>
      <w:tblGrid>
        <w:gridCol w:w="4664"/>
        <w:gridCol w:w="4624"/>
      </w:tblGrid>
      <w:tr w:rsidR="00773D40" w:rsidRPr="006C3DD1" w:rsidTr="005B2CD8">
        <w:tc>
          <w:tcPr>
            <w:tcW w:w="4889" w:type="dxa"/>
          </w:tcPr>
          <w:p w:rsidR="00773D40" w:rsidRPr="006C3DD1" w:rsidRDefault="00773D40" w:rsidP="005B2CD8">
            <w:pPr>
              <w:jc w:val="center"/>
            </w:pPr>
            <w:r w:rsidRPr="006C3DD1">
              <w:t xml:space="preserve">Halmi József </w:t>
            </w:r>
            <w:proofErr w:type="spellStart"/>
            <w:r w:rsidRPr="006C3DD1">
              <w:t>sk</w:t>
            </w:r>
            <w:proofErr w:type="spellEnd"/>
            <w:r w:rsidRPr="006C3DD1">
              <w:t>.</w:t>
            </w:r>
          </w:p>
        </w:tc>
        <w:tc>
          <w:tcPr>
            <w:tcW w:w="4889" w:type="dxa"/>
          </w:tcPr>
          <w:p w:rsidR="00773D40" w:rsidRPr="006C3DD1" w:rsidRDefault="00773D40" w:rsidP="005B2CD8">
            <w:pPr>
              <w:jc w:val="center"/>
            </w:pPr>
            <w:r w:rsidRPr="006C3DD1">
              <w:t>Dr. Sipos Éva</w:t>
            </w:r>
          </w:p>
        </w:tc>
      </w:tr>
      <w:tr w:rsidR="00773D40" w:rsidRPr="006C3DD1" w:rsidTr="005B2CD8">
        <w:tc>
          <w:tcPr>
            <w:tcW w:w="4889" w:type="dxa"/>
          </w:tcPr>
          <w:p w:rsidR="00773D40" w:rsidRPr="006C3DD1" w:rsidRDefault="00773D40" w:rsidP="005B2CD8">
            <w:pPr>
              <w:jc w:val="center"/>
            </w:pPr>
            <w:r w:rsidRPr="006C3DD1">
              <w:t>polgármester</w:t>
            </w:r>
          </w:p>
        </w:tc>
        <w:tc>
          <w:tcPr>
            <w:tcW w:w="4889" w:type="dxa"/>
          </w:tcPr>
          <w:p w:rsidR="00773D40" w:rsidRPr="006C3DD1" w:rsidRDefault="00773D40" w:rsidP="005B2CD8">
            <w:pPr>
              <w:jc w:val="center"/>
            </w:pPr>
            <w:r w:rsidRPr="006C3DD1">
              <w:t>jegyző</w:t>
            </w:r>
          </w:p>
        </w:tc>
      </w:tr>
    </w:tbl>
    <w:p w:rsidR="00773D40" w:rsidRDefault="00773D40" w:rsidP="00773D40">
      <w:pPr>
        <w:jc w:val="both"/>
      </w:pPr>
    </w:p>
    <w:p w:rsidR="00773D40" w:rsidRPr="006C3DD1" w:rsidRDefault="00773D40" w:rsidP="00773D40">
      <w:pPr>
        <w:jc w:val="both"/>
      </w:pPr>
    </w:p>
    <w:p w:rsidR="00773D40" w:rsidRPr="006C3DD1" w:rsidRDefault="00773D40" w:rsidP="00773D40">
      <w:pPr>
        <w:jc w:val="both"/>
      </w:pPr>
      <w:r w:rsidRPr="006C3DD1">
        <w:t>Záradék:</w:t>
      </w:r>
    </w:p>
    <w:p w:rsidR="00773D40" w:rsidRPr="006C3DD1" w:rsidRDefault="00773D40" w:rsidP="00773D40">
      <w:pPr>
        <w:jc w:val="both"/>
      </w:pPr>
      <w:r>
        <w:t xml:space="preserve">A rendelet 2019.03.14. </w:t>
      </w:r>
      <w:r w:rsidRPr="006C3DD1">
        <w:t>napján kihirdetésre került.</w:t>
      </w:r>
    </w:p>
    <w:p w:rsidR="00773D40" w:rsidRPr="006C3DD1" w:rsidRDefault="00773D40" w:rsidP="00773D40">
      <w:pPr>
        <w:ind w:left="5664" w:firstLine="708"/>
        <w:jc w:val="both"/>
      </w:pPr>
      <w:r w:rsidRPr="006C3DD1">
        <w:t xml:space="preserve">  Dr. Sipos Éva</w:t>
      </w:r>
    </w:p>
    <w:p w:rsidR="00773D40" w:rsidRPr="006C3DD1" w:rsidRDefault="00773D40" w:rsidP="00773D40">
      <w:pPr>
        <w:ind w:left="6372" w:firstLine="708"/>
        <w:jc w:val="both"/>
      </w:pPr>
      <w:proofErr w:type="gramStart"/>
      <w:r w:rsidRPr="006C3DD1">
        <w:t>jegyző</w:t>
      </w:r>
      <w:proofErr w:type="gramEnd"/>
    </w:p>
    <w:p w:rsidR="00E63651" w:rsidRDefault="00E63651"/>
    <w:sectPr w:rsidR="00E63651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3D40"/>
    <w:rsid w:val="00773D40"/>
    <w:rsid w:val="00826011"/>
    <w:rsid w:val="009A6F7B"/>
    <w:rsid w:val="00E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3D40"/>
    <w:pPr>
      <w:suppressAutoHyphens/>
      <w:autoSpaceDN w:val="0"/>
      <w:spacing w:before="100" w:after="100"/>
    </w:pPr>
  </w:style>
  <w:style w:type="character" w:styleId="Kiemels2">
    <w:name w:val="Strong"/>
    <w:basedOn w:val="Bekezdsalapbettpusa"/>
    <w:uiPriority w:val="22"/>
    <w:qFormat/>
    <w:rsid w:val="00773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2019-03-08T08:26:00Z</dcterms:created>
  <dcterms:modified xsi:type="dcterms:W3CDTF">2019-03-08T08:26:00Z</dcterms:modified>
</cp:coreProperties>
</file>