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61" w:type="dxa"/>
        <w:jc w:val="center"/>
        <w:tblBorders>
          <w:bottom w:val="single" w:sz="2" w:space="0" w:color="auto"/>
        </w:tblBorders>
        <w:tblLayout w:type="fixed"/>
        <w:tblLook w:val="01E0"/>
      </w:tblPr>
      <w:tblGrid>
        <w:gridCol w:w="1701"/>
        <w:gridCol w:w="5759"/>
        <w:gridCol w:w="1701"/>
      </w:tblGrid>
      <w:tr w:rsidR="009B1573" w:rsidRPr="002F4102" w:rsidTr="009B1573">
        <w:trPr>
          <w:trHeight w:val="1806"/>
          <w:jc w:val="center"/>
        </w:trPr>
        <w:tc>
          <w:tcPr>
            <w:tcW w:w="1701" w:type="dxa"/>
          </w:tcPr>
          <w:p w:rsidR="009B1573" w:rsidRPr="00074EC6" w:rsidRDefault="00211314" w:rsidP="009B1573">
            <w:pPr>
              <w:pStyle w:val="lfej"/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-4445</wp:posOffset>
                  </wp:positionV>
                  <wp:extent cx="619125" cy="1059180"/>
                  <wp:effectExtent l="19050" t="0" r="9525" b="0"/>
                  <wp:wrapSquare wrapText="bothSides"/>
                  <wp:docPr id="5" name="Kép 2" descr="magyar_c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 descr="magyar_c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059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59" w:type="dxa"/>
            <w:vAlign w:val="center"/>
          </w:tcPr>
          <w:p w:rsidR="009B1573" w:rsidRPr="00051521" w:rsidRDefault="00051521" w:rsidP="00051521">
            <w:pPr>
              <w:pStyle w:val="lfej"/>
            </w:pPr>
            <w:r>
              <w:rPr>
                <w:b/>
              </w:rPr>
              <w:t xml:space="preserve">                    </w:t>
            </w:r>
            <w:r w:rsidR="009B1573">
              <w:rPr>
                <w:b/>
              </w:rPr>
              <w:t xml:space="preserve"> </w:t>
            </w:r>
            <w:r w:rsidR="009B1573" w:rsidRPr="00051521">
              <w:rPr>
                <w:b/>
              </w:rPr>
              <w:t>Györtelek Község</w:t>
            </w:r>
            <w:r>
              <w:rPr>
                <w:b/>
              </w:rPr>
              <w:t xml:space="preserve"> </w:t>
            </w:r>
            <w:r w:rsidR="009B1573" w:rsidRPr="00051521">
              <w:rPr>
                <w:b/>
              </w:rPr>
              <w:t>Polgármestere</w:t>
            </w:r>
            <w:r w:rsidR="009B1573" w:rsidRPr="00051521">
              <w:br/>
              <w:t xml:space="preserve">                        4752,Györtelek, Kossuth út 47.</w:t>
            </w:r>
            <w:r w:rsidR="009B1573" w:rsidRPr="00051521">
              <w:br/>
              <w:t xml:space="preserve">                        Tel./ Fax: (44) 557 050</w:t>
            </w:r>
            <w:r w:rsidR="009B1573" w:rsidRPr="00051521">
              <w:br/>
              <w:t xml:space="preserve">                      E-mail: polgh@gyortelek.hu</w:t>
            </w:r>
            <w:r w:rsidR="009B1573" w:rsidRPr="00051521">
              <w:br/>
              <w:t xml:space="preserve">                       Web: www.gyortelek.hu</w:t>
            </w:r>
          </w:p>
        </w:tc>
        <w:tc>
          <w:tcPr>
            <w:tcW w:w="1701" w:type="dxa"/>
            <w:vAlign w:val="center"/>
          </w:tcPr>
          <w:p w:rsidR="009B1573" w:rsidRPr="002F4102" w:rsidRDefault="00211314" w:rsidP="009B1573">
            <w:pPr>
              <w:pStyle w:val="lfej"/>
              <w:jc w:val="center"/>
              <w:rPr>
                <w:sz w:val="4"/>
                <w:szCs w:val="4"/>
              </w:rPr>
            </w:pPr>
            <w:r>
              <w:rPr>
                <w:noProof/>
                <w:sz w:val="4"/>
                <w:szCs w:val="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-1349375</wp:posOffset>
                  </wp:positionV>
                  <wp:extent cx="838835" cy="1066800"/>
                  <wp:effectExtent l="19050" t="0" r="0" b="0"/>
                  <wp:wrapTight wrapText="bothSides">
                    <wp:wrapPolygon edited="0">
                      <wp:start x="-491" y="0"/>
                      <wp:lineTo x="-491" y="21214"/>
                      <wp:lineTo x="21584" y="21214"/>
                      <wp:lineTo x="21584" y="0"/>
                      <wp:lineTo x="-491" y="0"/>
                    </wp:wrapPolygon>
                  </wp:wrapTight>
                  <wp:docPr id="4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4000" contrast="4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B1573">
              <w:rPr>
                <w:noProof/>
                <w:sz w:val="4"/>
                <w:szCs w:val="4"/>
              </w:rPr>
              <w:t xml:space="preserve">  </w:t>
            </w:r>
          </w:p>
        </w:tc>
      </w:tr>
    </w:tbl>
    <w:p w:rsidR="009B1573" w:rsidRPr="002F6779" w:rsidRDefault="009B1573" w:rsidP="009B1573">
      <w:pPr>
        <w:rPr>
          <w:rFonts w:ascii="Times New Roman" w:hAnsi="Times New Roman"/>
          <w:sz w:val="40"/>
          <w:szCs w:val="40"/>
        </w:rPr>
      </w:pPr>
    </w:p>
    <w:p w:rsidR="009B1573" w:rsidRPr="002F6779" w:rsidRDefault="009B1573" w:rsidP="009B1573">
      <w:pPr>
        <w:jc w:val="center"/>
        <w:rPr>
          <w:rFonts w:ascii="Times New Roman" w:hAnsi="Times New Roman"/>
          <w:b/>
          <w:sz w:val="40"/>
          <w:szCs w:val="40"/>
        </w:rPr>
      </w:pPr>
      <w:r w:rsidRPr="002F6779">
        <w:rPr>
          <w:rFonts w:ascii="Times New Roman" w:hAnsi="Times New Roman"/>
          <w:b/>
          <w:sz w:val="40"/>
          <w:szCs w:val="40"/>
        </w:rPr>
        <w:t>Györtelek Község Önkormányzat Képviselő-testülete</w:t>
      </w:r>
      <w:r w:rsidR="00211314">
        <w:rPr>
          <w:rFonts w:ascii="Times New Roman" w:hAnsi="Times New Roman"/>
          <w:b/>
          <w:sz w:val="40"/>
          <w:szCs w:val="40"/>
        </w:rPr>
        <w:t xml:space="preserve"> hatáskörében eljáró Polgármestere</w:t>
      </w:r>
      <w:r w:rsidRPr="002F6779">
        <w:rPr>
          <w:rFonts w:ascii="Times New Roman" w:hAnsi="Times New Roman"/>
          <w:b/>
          <w:sz w:val="40"/>
          <w:szCs w:val="40"/>
        </w:rPr>
        <w:t xml:space="preserve"> </w:t>
      </w:r>
    </w:p>
    <w:p w:rsidR="009B1573" w:rsidRPr="00051521" w:rsidRDefault="00211314" w:rsidP="009B1573">
      <w:pPr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>értesíti a lakosságo</w:t>
      </w:r>
      <w:r w:rsidR="009B1573" w:rsidRPr="002F6779">
        <w:rPr>
          <w:rFonts w:ascii="Times New Roman" w:hAnsi="Times New Roman"/>
          <w:b/>
          <w:sz w:val="40"/>
          <w:szCs w:val="40"/>
        </w:rPr>
        <w:t>t</w:t>
      </w:r>
      <w:r w:rsidR="009B1573" w:rsidRPr="002F6779">
        <w:rPr>
          <w:rFonts w:ascii="Times New Roman" w:hAnsi="Times New Roman"/>
          <w:sz w:val="40"/>
          <w:szCs w:val="40"/>
        </w:rPr>
        <w:t xml:space="preserve">, hogy a Magyarország helyi </w:t>
      </w:r>
      <w:r w:rsidR="009B1573" w:rsidRPr="00051521">
        <w:rPr>
          <w:rFonts w:ascii="Times New Roman" w:hAnsi="Times New Roman"/>
          <w:sz w:val="28"/>
          <w:szCs w:val="28"/>
        </w:rPr>
        <w:t>önkormányzatairól szóló 2011. évi CLXXXIX. törvény 54. §-a szerint</w:t>
      </w:r>
      <w:r w:rsidR="00A87A4E" w:rsidRPr="00051521">
        <w:rPr>
          <w:rFonts w:ascii="Times New Roman" w:hAnsi="Times New Roman"/>
          <w:sz w:val="28"/>
          <w:szCs w:val="28"/>
        </w:rPr>
        <w:t>, testületi üléssel egybekötött</w:t>
      </w:r>
    </w:p>
    <w:p w:rsidR="009B1573" w:rsidRPr="00051521" w:rsidRDefault="00211314" w:rsidP="009B1573">
      <w:pPr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  <w:r w:rsidRPr="00051521">
        <w:rPr>
          <w:rFonts w:ascii="Times New Roman" w:hAnsi="Times New Roman"/>
          <w:b/>
          <w:caps/>
          <w:sz w:val="28"/>
          <w:szCs w:val="28"/>
          <w:u w:val="single"/>
        </w:rPr>
        <w:t>közmeghallgatás</w:t>
      </w:r>
      <w:r w:rsidR="00051521" w:rsidRPr="00051521">
        <w:rPr>
          <w:rFonts w:ascii="Times New Roman" w:hAnsi="Times New Roman"/>
          <w:b/>
          <w:caps/>
          <w:sz w:val="28"/>
          <w:szCs w:val="28"/>
          <w:u w:val="single"/>
        </w:rPr>
        <w:t>T</w:t>
      </w:r>
      <w:r w:rsidRPr="00051521">
        <w:rPr>
          <w:rFonts w:ascii="Times New Roman" w:hAnsi="Times New Roman"/>
          <w:b/>
          <w:caps/>
          <w:sz w:val="28"/>
          <w:szCs w:val="28"/>
          <w:u w:val="single"/>
        </w:rPr>
        <w:t xml:space="preserve"> a veszélyhelyzetr</w:t>
      </w:r>
      <w:r w:rsidR="00051521">
        <w:rPr>
          <w:rFonts w:ascii="Times New Roman" w:hAnsi="Times New Roman"/>
          <w:b/>
          <w:caps/>
          <w:sz w:val="28"/>
          <w:szCs w:val="28"/>
          <w:u w:val="single"/>
        </w:rPr>
        <w:t>e</w:t>
      </w:r>
      <w:r w:rsidRPr="00051521">
        <w:rPr>
          <w:rFonts w:ascii="Times New Roman" w:hAnsi="Times New Roman"/>
          <w:b/>
          <w:caps/>
          <w:sz w:val="28"/>
          <w:szCs w:val="28"/>
          <w:u w:val="single"/>
        </w:rPr>
        <w:t xml:space="preserve"> tekintettel nem tartja meg 2020. évben.</w:t>
      </w:r>
    </w:p>
    <w:p w:rsidR="00211314" w:rsidRPr="00051521" w:rsidRDefault="00211314" w:rsidP="009B1573">
      <w:pPr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  <w:r w:rsidRPr="00051521">
        <w:rPr>
          <w:rFonts w:ascii="Times New Roman" w:hAnsi="Times New Roman"/>
          <w:b/>
          <w:caps/>
          <w:sz w:val="28"/>
          <w:szCs w:val="28"/>
          <w:u w:val="single"/>
        </w:rPr>
        <w:t xml:space="preserve">Az önkormányzat honlapjára, illetve </w:t>
      </w:r>
      <w:r w:rsidR="00051521">
        <w:rPr>
          <w:rFonts w:ascii="Times New Roman" w:hAnsi="Times New Roman"/>
          <w:b/>
          <w:caps/>
          <w:sz w:val="28"/>
          <w:szCs w:val="28"/>
          <w:u w:val="single"/>
        </w:rPr>
        <w:t xml:space="preserve">a facebook/ Györtelek Hírmondó </w:t>
      </w:r>
      <w:r w:rsidRPr="00051521">
        <w:rPr>
          <w:rFonts w:ascii="Times New Roman" w:hAnsi="Times New Roman"/>
          <w:b/>
          <w:caps/>
          <w:sz w:val="28"/>
          <w:szCs w:val="28"/>
          <w:u w:val="single"/>
        </w:rPr>
        <w:t xml:space="preserve">internetes odalakra felkerülnek hamarosan az éves tájékoztató adatok. </w:t>
      </w:r>
    </w:p>
    <w:p w:rsidR="004C205C" w:rsidRDefault="00211314" w:rsidP="004C205C">
      <w:pPr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  <w:r w:rsidRPr="00051521">
        <w:rPr>
          <w:rFonts w:ascii="Times New Roman" w:hAnsi="Times New Roman"/>
          <w:b/>
          <w:caps/>
          <w:sz w:val="28"/>
          <w:szCs w:val="28"/>
          <w:u w:val="single"/>
        </w:rPr>
        <w:t xml:space="preserve">Kérdéseiket, észrevételeiket a </w:t>
      </w:r>
      <w:hyperlink r:id="rId7" w:history="1">
        <w:r w:rsidRPr="00051521">
          <w:rPr>
            <w:rStyle w:val="Hiperhivatkozs"/>
            <w:rFonts w:ascii="Times New Roman" w:hAnsi="Times New Roman"/>
            <w:b/>
            <w:caps/>
            <w:sz w:val="28"/>
            <w:szCs w:val="28"/>
          </w:rPr>
          <w:t>polgh@gyortelek.hu</w:t>
        </w:r>
      </w:hyperlink>
      <w:r w:rsidR="004C205C">
        <w:rPr>
          <w:rFonts w:ascii="Times New Roman" w:hAnsi="Times New Roman"/>
          <w:b/>
          <w:caps/>
          <w:sz w:val="28"/>
          <w:szCs w:val="28"/>
          <w:u w:val="single"/>
        </w:rPr>
        <w:t xml:space="preserve"> email címen várjuk!</w:t>
      </w:r>
    </w:p>
    <w:p w:rsidR="004C205C" w:rsidRPr="004C205C" w:rsidRDefault="004C205C" w:rsidP="004C205C">
      <w:pPr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07698A" w:rsidRPr="00051521" w:rsidRDefault="009B1573" w:rsidP="00B15158">
      <w:pPr>
        <w:pStyle w:val="NormlWeb"/>
        <w:ind w:left="708"/>
        <w:rPr>
          <w:b/>
          <w:sz w:val="32"/>
          <w:szCs w:val="32"/>
        </w:rPr>
      </w:pPr>
      <w:r w:rsidRPr="00051521">
        <w:rPr>
          <w:b/>
          <w:sz w:val="32"/>
          <w:szCs w:val="32"/>
        </w:rPr>
        <w:t>Tisztelettel:</w:t>
      </w:r>
      <w:r w:rsidR="00B15158" w:rsidRPr="00051521">
        <w:rPr>
          <w:b/>
          <w:sz w:val="32"/>
          <w:szCs w:val="32"/>
        </w:rPr>
        <w:br/>
        <w:t xml:space="preserve">                                                 </w:t>
      </w:r>
      <w:r w:rsidRPr="00051521">
        <w:rPr>
          <w:b/>
          <w:sz w:val="32"/>
          <w:szCs w:val="32"/>
        </w:rPr>
        <w:t xml:space="preserve">Halmi József </w:t>
      </w:r>
      <w:r w:rsidR="00B15158" w:rsidRPr="00051521">
        <w:rPr>
          <w:b/>
          <w:sz w:val="32"/>
          <w:szCs w:val="32"/>
        </w:rPr>
        <w:br/>
      </w:r>
      <w:r w:rsidR="00826990" w:rsidRPr="00051521">
        <w:rPr>
          <w:b/>
          <w:sz w:val="32"/>
          <w:szCs w:val="32"/>
        </w:rPr>
        <w:t xml:space="preserve"> </w:t>
      </w:r>
      <w:r w:rsidR="00B15158" w:rsidRPr="00051521">
        <w:rPr>
          <w:b/>
          <w:sz w:val="32"/>
          <w:szCs w:val="32"/>
        </w:rPr>
        <w:t xml:space="preserve">                                                 </w:t>
      </w:r>
      <w:r w:rsidRPr="00051521">
        <w:rPr>
          <w:b/>
          <w:sz w:val="32"/>
          <w:szCs w:val="32"/>
        </w:rPr>
        <w:t>polgármester</w:t>
      </w:r>
    </w:p>
    <w:p w:rsidR="0007698A" w:rsidRPr="00051521" w:rsidRDefault="0007698A" w:rsidP="0007698A">
      <w:pPr>
        <w:pStyle w:val="NormlWeb"/>
        <w:ind w:left="708"/>
        <w:jc w:val="center"/>
        <w:rPr>
          <w:b/>
          <w:sz w:val="32"/>
          <w:szCs w:val="32"/>
        </w:rPr>
      </w:pPr>
    </w:p>
    <w:p w:rsidR="00051521" w:rsidRDefault="00051521" w:rsidP="0007698A">
      <w:pPr>
        <w:pStyle w:val="NormlWeb"/>
        <w:ind w:left="708"/>
        <w:jc w:val="center"/>
        <w:rPr>
          <w:b/>
          <w:sz w:val="28"/>
          <w:szCs w:val="28"/>
        </w:rPr>
      </w:pPr>
    </w:p>
    <w:p w:rsidR="00051521" w:rsidRDefault="00051521" w:rsidP="0007698A">
      <w:pPr>
        <w:pStyle w:val="NormlWeb"/>
        <w:ind w:left="708"/>
        <w:jc w:val="center"/>
        <w:rPr>
          <w:b/>
          <w:sz w:val="28"/>
          <w:szCs w:val="28"/>
        </w:rPr>
      </w:pPr>
    </w:p>
    <w:p w:rsidR="00051521" w:rsidRDefault="00051521" w:rsidP="0007698A">
      <w:pPr>
        <w:pStyle w:val="NormlWeb"/>
        <w:ind w:left="708"/>
        <w:jc w:val="center"/>
        <w:rPr>
          <w:b/>
          <w:sz w:val="28"/>
          <w:szCs w:val="28"/>
        </w:rPr>
      </w:pPr>
    </w:p>
    <w:p w:rsidR="00051521" w:rsidRDefault="00051521" w:rsidP="0007698A">
      <w:pPr>
        <w:pStyle w:val="NormlWeb"/>
        <w:ind w:left="708"/>
        <w:jc w:val="center"/>
        <w:rPr>
          <w:b/>
          <w:sz w:val="28"/>
          <w:szCs w:val="28"/>
        </w:rPr>
      </w:pPr>
    </w:p>
    <w:p w:rsidR="00051521" w:rsidRPr="0007698A" w:rsidRDefault="00051521" w:rsidP="00051521">
      <w:pPr>
        <w:pStyle w:val="NormlWeb"/>
        <w:ind w:left="708"/>
        <w:rPr>
          <w:b/>
          <w:sz w:val="28"/>
          <w:szCs w:val="28"/>
        </w:rPr>
      </w:pPr>
    </w:p>
    <w:sectPr w:rsidR="00051521" w:rsidRPr="0007698A" w:rsidSect="00BB4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72D41"/>
    <w:multiLevelType w:val="hybridMultilevel"/>
    <w:tmpl w:val="D108DD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C2306"/>
    <w:multiLevelType w:val="hybridMultilevel"/>
    <w:tmpl w:val="022EF6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20D82"/>
    <w:multiLevelType w:val="hybridMultilevel"/>
    <w:tmpl w:val="8A0C6A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95AAB"/>
    <w:multiLevelType w:val="hybridMultilevel"/>
    <w:tmpl w:val="273EF3F2"/>
    <w:lvl w:ilvl="0" w:tplc="35B010F0">
      <w:start w:val="1"/>
      <w:numFmt w:val="decimal"/>
      <w:lvlText w:val="%1."/>
      <w:lvlJc w:val="left"/>
      <w:pPr>
        <w:ind w:left="241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135" w:hanging="360"/>
      </w:pPr>
    </w:lvl>
    <w:lvl w:ilvl="2" w:tplc="040E001B" w:tentative="1">
      <w:start w:val="1"/>
      <w:numFmt w:val="lowerRoman"/>
      <w:lvlText w:val="%3."/>
      <w:lvlJc w:val="right"/>
      <w:pPr>
        <w:ind w:left="3855" w:hanging="180"/>
      </w:pPr>
    </w:lvl>
    <w:lvl w:ilvl="3" w:tplc="040E000F" w:tentative="1">
      <w:start w:val="1"/>
      <w:numFmt w:val="decimal"/>
      <w:lvlText w:val="%4."/>
      <w:lvlJc w:val="left"/>
      <w:pPr>
        <w:ind w:left="4575" w:hanging="360"/>
      </w:pPr>
    </w:lvl>
    <w:lvl w:ilvl="4" w:tplc="040E0019" w:tentative="1">
      <w:start w:val="1"/>
      <w:numFmt w:val="lowerLetter"/>
      <w:lvlText w:val="%5."/>
      <w:lvlJc w:val="left"/>
      <w:pPr>
        <w:ind w:left="5295" w:hanging="360"/>
      </w:pPr>
    </w:lvl>
    <w:lvl w:ilvl="5" w:tplc="040E001B" w:tentative="1">
      <w:start w:val="1"/>
      <w:numFmt w:val="lowerRoman"/>
      <w:lvlText w:val="%6."/>
      <w:lvlJc w:val="right"/>
      <w:pPr>
        <w:ind w:left="6015" w:hanging="180"/>
      </w:pPr>
    </w:lvl>
    <w:lvl w:ilvl="6" w:tplc="040E000F" w:tentative="1">
      <w:start w:val="1"/>
      <w:numFmt w:val="decimal"/>
      <w:lvlText w:val="%7."/>
      <w:lvlJc w:val="left"/>
      <w:pPr>
        <w:ind w:left="6735" w:hanging="360"/>
      </w:pPr>
    </w:lvl>
    <w:lvl w:ilvl="7" w:tplc="040E0019" w:tentative="1">
      <w:start w:val="1"/>
      <w:numFmt w:val="lowerLetter"/>
      <w:lvlText w:val="%8."/>
      <w:lvlJc w:val="left"/>
      <w:pPr>
        <w:ind w:left="7455" w:hanging="360"/>
      </w:pPr>
    </w:lvl>
    <w:lvl w:ilvl="8" w:tplc="040E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4">
    <w:nsid w:val="56E4272B"/>
    <w:multiLevelType w:val="hybridMultilevel"/>
    <w:tmpl w:val="8A0C6A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B1573"/>
    <w:rsid w:val="00051521"/>
    <w:rsid w:val="0007698A"/>
    <w:rsid w:val="000E1E0F"/>
    <w:rsid w:val="00211314"/>
    <w:rsid w:val="00331317"/>
    <w:rsid w:val="003751D8"/>
    <w:rsid w:val="00413F29"/>
    <w:rsid w:val="004C205C"/>
    <w:rsid w:val="004F1371"/>
    <w:rsid w:val="00826990"/>
    <w:rsid w:val="008D6F32"/>
    <w:rsid w:val="009B1573"/>
    <w:rsid w:val="00A87A4E"/>
    <w:rsid w:val="00AA3EF0"/>
    <w:rsid w:val="00B15158"/>
    <w:rsid w:val="00BB4933"/>
    <w:rsid w:val="00C21536"/>
    <w:rsid w:val="00C6517A"/>
    <w:rsid w:val="00D62F49"/>
    <w:rsid w:val="00E90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1573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9B15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9B1573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kern w:val="28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9B1573"/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2113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6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lgh@gyortele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Éva</cp:lastModifiedBy>
  <cp:revision>5</cp:revision>
  <cp:lastPrinted>2019-10-31T11:40:00Z</cp:lastPrinted>
  <dcterms:created xsi:type="dcterms:W3CDTF">2020-12-16T14:27:00Z</dcterms:created>
  <dcterms:modified xsi:type="dcterms:W3CDTF">2020-12-17T12:57:00Z</dcterms:modified>
</cp:coreProperties>
</file>