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A8" w:rsidRDefault="005334A8"/>
    <w:p w:rsidR="005334A8" w:rsidRPr="0020538B" w:rsidRDefault="005334A8" w:rsidP="005334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</w:t>
      </w:r>
    </w:p>
    <w:p w:rsidR="0020538B" w:rsidRPr="0020538B" w:rsidRDefault="0020538B" w:rsidP="00BD58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484/2020.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(XI.10.) Kormányrendeletben foglaltak alapján az alábbi védelmi intézkedéseket vezette be a Kormány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november 11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.napjától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Magyarországon a veszélyhelyzetre tekintettel:</w:t>
      </w:r>
    </w:p>
    <w:p w:rsidR="005334A8" w:rsidRPr="0020538B" w:rsidRDefault="005334A8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05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este 8 és hajnal 5 óra között kijárási tilalom</w:t>
      </w:r>
      <w:r w:rsid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lépett életbe,</w:t>
      </w:r>
      <w:r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kivéve: csak </w:t>
      </w:r>
      <w:r w:rsid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A37AB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munkavégzés, melyet igazolni szükséges.</w:t>
      </w:r>
    </w:p>
    <w:p w:rsidR="005334A8" w:rsidRPr="0020538B" w:rsidRDefault="005334A8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2053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felső- és középfokú oktatás </w:t>
      </w:r>
      <w:r w:rsidRPr="002053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csak online formában működhet</w:t>
      </w:r>
      <w:r w:rsidRPr="002053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, a felsőfokú oktatás kollégiumait be kell zárni;</w:t>
      </w:r>
    </w:p>
    <w:p w:rsidR="0020538B" w:rsidRPr="0020538B" w:rsidRDefault="0020538B" w:rsidP="0020538B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bölcsődék, az óvodák és az általános iskolák a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osztályig a megszokott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 szerint nyitva tartanak</w:t>
      </w:r>
      <w:r w:rsidRPr="00205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 speciális </w:t>
      </w:r>
      <w:proofErr w:type="spellStart"/>
      <w:r w:rsidRPr="00205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intézményivédelmi</w:t>
      </w:r>
      <w:proofErr w:type="spellEnd"/>
      <w:r w:rsidRPr="00205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intézkedéseket az igazgató határozza meg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53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 iskolák a középfokú oktatásban 9. osztálytól digitális munkarendben működnek. A középfokú intézmények kollégiumai az iskolaigazgató döntése szerint működnek.</w:t>
      </w:r>
    </w:p>
    <w:p w:rsidR="005334A8" w:rsidRPr="0020538B" w:rsidRDefault="0020538B" w:rsidP="0020538B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Kórházak, iskolák, óvodák, bölcsődék dolgozóit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szociális intézményben dolgozókat – külön kormányrendeletben foglaltak szerint –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hetente tesztelni kell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A8" w:rsidRPr="0020538B" w:rsidRDefault="00A37AB8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éttermek vendéget nem fogadhatnak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vendégnek ott 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csak az étel elvitele céljából lehet tartózkodni.</w:t>
      </w:r>
      <w:r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 </w:t>
      </w:r>
      <w:r w:rsid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Az </w:t>
      </w:r>
      <w:r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üzemi étkezdék nyitva tarthatnak.</w:t>
      </w:r>
    </w:p>
    <w:p w:rsidR="00A37AB8" w:rsidRPr="0020538B" w:rsidRDefault="00A37AB8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üzletek – a gyógyszertárak és a benzinkutak kivételével – este 7 óráig maradhatnak nyitva, 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leghamarabb reggel 5 órakor nyithatnak ki a kijárási tilalom lejártával. </w:t>
      </w:r>
      <w:r w:rsidR="002053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rendeletben nem említett szolgáltatók és szolgáltatások (például fodrász</w:t>
      </w:r>
      <w:proofErr w:type="gramStart"/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,masszőr</w:t>
      </w:r>
      <w:proofErr w:type="gramEnd"/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, személyi edző) a szokott rendben működhetnek a kijárási tilalom szabályai mellett.</w:t>
      </w:r>
    </w:p>
    <w:p w:rsidR="00A37AB8" w:rsidRPr="0020538B" w:rsidRDefault="0020538B" w:rsidP="00A37AB8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5334A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szállodák csak üzleti</w:t>
      </w:r>
      <w:r w:rsidR="00A37AB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gazdasági, oktatási</w:t>
      </w:r>
      <w:r w:rsidR="005334A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célból érkezett vendégeket fogadhatnak, turistákat nem;</w:t>
      </w:r>
    </w:p>
    <w:p w:rsidR="009E34D4" w:rsidRPr="0020538B" w:rsidRDefault="009E34D4" w:rsidP="0020538B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20538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amennyiben a szállodák nem bocsátják el az alkalmazottakat, akkor a zárás utáni első 30 napban a november 8-ig történő foglalásokat, illetve azok 80%-át az állam megtéríti;</w:t>
      </w:r>
      <w:r w:rsidR="0020538B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</w:t>
      </w:r>
      <w:r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éttermek és szabadidős létesítmények dolgozói után erre a 30 napra nem kell járulékot fizetni, itt az állam a munkavállalók bérének a felét megtéríti;</w:t>
      </w:r>
    </w:p>
    <w:p w:rsidR="005334A8" w:rsidRPr="0020538B" w:rsidRDefault="0020538B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</w:t>
      </w:r>
      <w:r w:rsidR="005334A8" w:rsidRPr="00205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ltalános rendezvénytilalom</w:t>
      </w:r>
      <w:r w:rsidR="005334A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lép életbe;</w:t>
      </w:r>
      <w:r w:rsidR="00A37AB8"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Mindennemű rendezvény megtartása tilos,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ideértve a kulturális eseményeket, valamint a karácsonyi vásárokat.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AB8"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A vallási közösségek szertartásai a vallási közösség döntése szerint tarthatóak meg.</w:t>
      </w:r>
    </w:p>
    <w:p w:rsidR="005334A8" w:rsidRPr="0020538B" w:rsidRDefault="0020538B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</w:t>
      </w:r>
      <w:r w:rsidR="005334A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inden gyülekezés tilos;</w:t>
      </w:r>
    </w:p>
    <w:p w:rsidR="005334A8" w:rsidRPr="0020538B" w:rsidRDefault="0020538B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C</w:t>
      </w:r>
      <w:r w:rsidR="005334A8" w:rsidRPr="00205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saládi összejöveteleken és magánrendezvényeken legfeljebb </w:t>
      </w:r>
      <w:r w:rsidR="005334A8" w:rsidRPr="00205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tízen</w:t>
      </w:r>
      <w:r w:rsidR="005334A8" w:rsidRPr="00205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vehetnek részt;</w:t>
      </w:r>
    </w:p>
    <w:p w:rsidR="00A37AB8" w:rsidRPr="0020538B" w:rsidRDefault="00A37AB8" w:rsidP="00A37A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Esküvők lakodalom nélkül tarthatóak meg, azonban az eseményen csak meghatározott személyek vehetnek részt.</w:t>
      </w:r>
    </w:p>
    <w:p w:rsidR="005334A8" w:rsidRPr="0020538B" w:rsidRDefault="0020538B" w:rsidP="00BD58A7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</w:t>
      </w:r>
      <w:r w:rsidR="005334A8" w:rsidRPr="00205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emetéseken legfeljebb 50</w:t>
      </w:r>
      <w:r w:rsidR="005334A8" w:rsidRPr="0020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fő vehet részt;</w:t>
      </w:r>
    </w:p>
    <w:p w:rsidR="0020538B" w:rsidRDefault="0020538B" w:rsidP="0020538B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A</w:t>
      </w:r>
      <w:r w:rsidR="005334A8" w:rsidRPr="002053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sportmérkőzéseket zárt kapuk mögött lehet megrendezni;</w:t>
      </w:r>
    </w:p>
    <w:p w:rsidR="0020538B" w:rsidRPr="0020538B" w:rsidRDefault="0020538B" w:rsidP="0020538B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33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Az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egyéni szabadtéri sportok gyakorlása engedélyezett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. Sporttevékenység során, valamint a parkokban, illetve zöldterületeken a maszk viselése továbbra sem kötelező.</w:t>
      </w:r>
    </w:p>
    <w:p w:rsidR="0020538B" w:rsidRPr="0020538B" w:rsidRDefault="0020538B" w:rsidP="002053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A vonatkozó jogszabályok szerint versenyszerűen sportolók e tevékenységükben nem korlátozhatóak.</w:t>
      </w:r>
    </w:p>
    <w:p w:rsidR="00A37AB8" w:rsidRPr="0020538B" w:rsidRDefault="0020538B" w:rsidP="002053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205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szabadidős létesítmények használata tilos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beleértve különösen a 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fitnesztermeket, fedett uszodákat, múzeumokat, könyvtárakat, mozikat, állatkerteket és korcsolyapályákat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538B" w:rsidRPr="0020538B" w:rsidRDefault="0020538B" w:rsidP="0020538B">
      <w:pPr>
        <w:pStyle w:val="Listaszerbekezds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AB8" w:rsidRDefault="00A37AB8" w:rsidP="00A37A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maszkviseléssel és távolságtartással kapcsolatosan eddig bevezetett szabályok továbbra is érvényesek, azzal, hogy 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10 000 főnél nagyobb település egyes közterületein a maszkviselés kötelező.</w:t>
      </w:r>
      <w:r w:rsidRPr="00205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területek kijelölése a polgármester feladata.</w:t>
      </w:r>
    </w:p>
    <w:p w:rsidR="00D04C20" w:rsidRPr="00D04C20" w:rsidRDefault="00D04C20" w:rsidP="00D04C20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C20" w:rsidRPr="0020538B" w:rsidRDefault="00D04C20" w:rsidP="00D04C20">
      <w:pPr>
        <w:pStyle w:val="Listaszerbekezds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Vigyázzunk egymásra!</w:t>
      </w:r>
    </w:p>
    <w:p w:rsidR="00A37AB8" w:rsidRPr="0020538B" w:rsidRDefault="00A37AB8" w:rsidP="0020538B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</w:p>
    <w:p w:rsidR="009E34D4" w:rsidRPr="00BD58A7" w:rsidRDefault="009E34D4" w:rsidP="009E34D4">
      <w:pPr>
        <w:shd w:val="clear" w:color="auto" w:fill="FFFFFF"/>
        <w:spacing w:before="100" w:beforeAutospacing="1" w:after="167" w:line="240" w:lineRule="auto"/>
        <w:rPr>
          <w:rFonts w:ascii="Times New Roman" w:eastAsia="Times New Roman" w:hAnsi="Times New Roman" w:cs="Times New Roman"/>
          <w:b/>
          <w:i/>
          <w:color w:val="1A2521"/>
          <w:sz w:val="28"/>
          <w:szCs w:val="28"/>
          <w:lang w:eastAsia="hu-HU"/>
        </w:rPr>
      </w:pPr>
      <w:proofErr w:type="spellStart"/>
      <w:r w:rsidRPr="002053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hu-HU"/>
        </w:rPr>
        <w:t>Györtelek</w:t>
      </w:r>
      <w:proofErr w:type="spellEnd"/>
      <w:r w:rsidRPr="002053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hu-HU"/>
        </w:rPr>
        <w:t>, 2020. nov</w:t>
      </w:r>
      <w:r w:rsidRPr="00BD58A7">
        <w:rPr>
          <w:rFonts w:ascii="Times New Roman" w:eastAsia="Times New Roman" w:hAnsi="Times New Roman" w:cs="Times New Roman"/>
          <w:b/>
          <w:i/>
          <w:color w:val="1A2521"/>
          <w:sz w:val="28"/>
          <w:szCs w:val="28"/>
          <w:lang w:eastAsia="hu-HU"/>
        </w:rPr>
        <w:t>ember 10.</w:t>
      </w:r>
    </w:p>
    <w:p w:rsidR="005334A8" w:rsidRPr="00BD58A7" w:rsidRDefault="009E34D4" w:rsidP="00BD58A7">
      <w:pPr>
        <w:shd w:val="clear" w:color="auto" w:fill="FFFFFF"/>
        <w:spacing w:before="100" w:beforeAutospacing="1" w:after="167" w:line="240" w:lineRule="auto"/>
        <w:ind w:left="4248" w:firstLine="708"/>
        <w:rPr>
          <w:rFonts w:ascii="Times New Roman" w:eastAsia="Times New Roman" w:hAnsi="Times New Roman" w:cs="Times New Roman"/>
          <w:b/>
          <w:i/>
          <w:color w:val="1A2521"/>
          <w:sz w:val="28"/>
          <w:szCs w:val="28"/>
          <w:lang w:eastAsia="hu-HU"/>
        </w:rPr>
      </w:pPr>
      <w:proofErr w:type="spellStart"/>
      <w:r w:rsidRPr="00BD58A7">
        <w:rPr>
          <w:rFonts w:ascii="Times New Roman" w:eastAsia="Times New Roman" w:hAnsi="Times New Roman" w:cs="Times New Roman"/>
          <w:b/>
          <w:i/>
          <w:color w:val="1A2521"/>
          <w:sz w:val="28"/>
          <w:szCs w:val="28"/>
          <w:lang w:eastAsia="hu-HU"/>
        </w:rPr>
        <w:t>Györtelek</w:t>
      </w:r>
      <w:proofErr w:type="spellEnd"/>
      <w:r w:rsidRPr="00BD58A7">
        <w:rPr>
          <w:rFonts w:ascii="Times New Roman" w:eastAsia="Times New Roman" w:hAnsi="Times New Roman" w:cs="Times New Roman"/>
          <w:b/>
          <w:i/>
          <w:color w:val="1A2521"/>
          <w:sz w:val="28"/>
          <w:szCs w:val="28"/>
          <w:lang w:eastAsia="hu-HU"/>
        </w:rPr>
        <w:t xml:space="preserve"> Község Önkormányzata</w:t>
      </w:r>
    </w:p>
    <w:p w:rsidR="0020538B" w:rsidRDefault="0020538B" w:rsidP="00A3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8B" w:rsidRPr="00A37AB8" w:rsidRDefault="0020538B" w:rsidP="00A37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38B" w:rsidRPr="00A37AB8" w:rsidSect="00BD58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9E1"/>
    <w:multiLevelType w:val="multilevel"/>
    <w:tmpl w:val="254E6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34A8"/>
    <w:rsid w:val="00032CAB"/>
    <w:rsid w:val="00174C7C"/>
    <w:rsid w:val="001B66B8"/>
    <w:rsid w:val="001C51F0"/>
    <w:rsid w:val="001E19B2"/>
    <w:rsid w:val="0020538B"/>
    <w:rsid w:val="002868E5"/>
    <w:rsid w:val="0031385B"/>
    <w:rsid w:val="003C47A4"/>
    <w:rsid w:val="0049420E"/>
    <w:rsid w:val="00504FFB"/>
    <w:rsid w:val="005334A8"/>
    <w:rsid w:val="005B4BFC"/>
    <w:rsid w:val="005C6FE8"/>
    <w:rsid w:val="005F5DF6"/>
    <w:rsid w:val="006A192A"/>
    <w:rsid w:val="007C2CE0"/>
    <w:rsid w:val="008374CD"/>
    <w:rsid w:val="00913A9F"/>
    <w:rsid w:val="009741CD"/>
    <w:rsid w:val="009E34D4"/>
    <w:rsid w:val="00A37AB8"/>
    <w:rsid w:val="00B72C58"/>
    <w:rsid w:val="00BD58A7"/>
    <w:rsid w:val="00D04C20"/>
    <w:rsid w:val="00D550EC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384A-7F55-4416-9A45-1FC52680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dcterms:created xsi:type="dcterms:W3CDTF">2020-11-10T09:29:00Z</dcterms:created>
  <dcterms:modified xsi:type="dcterms:W3CDTF">2020-11-11T07:36:00Z</dcterms:modified>
</cp:coreProperties>
</file>